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7C" w:rsidRDefault="0086257C" w:rsidP="0086257C">
      <w:pPr>
        <w:pStyle w:val="Corpodetexto"/>
        <w:ind w:left="0" w:firstLine="20"/>
        <w:jc w:val="center"/>
        <w:rPr>
          <w:b/>
        </w:rPr>
      </w:pPr>
      <w:r>
        <w:rPr>
          <w:b/>
          <w:sz w:val="32"/>
          <w:szCs w:val="32"/>
        </w:rPr>
        <w:t>PLANEJAMENTO DE APLICAÇÃO DOS RECURSOS</w:t>
      </w:r>
      <w:r w:rsidRPr="00CC45D1">
        <w:rPr>
          <w:b/>
          <w:sz w:val="32"/>
          <w:szCs w:val="32"/>
        </w:rPr>
        <w:t xml:space="preserve"> – ANEXO 1A</w:t>
      </w:r>
    </w:p>
    <w:p w:rsidR="0086257C" w:rsidRPr="00461BB4" w:rsidRDefault="0086257C" w:rsidP="0086257C">
      <w:pPr>
        <w:pStyle w:val="Corpodetexto"/>
        <w:ind w:left="0" w:firstLine="20"/>
        <w:rPr>
          <w:b/>
        </w:rPr>
      </w:pPr>
    </w:p>
    <w:tbl>
      <w:tblPr>
        <w:tblStyle w:val="Tabelacomgrade"/>
        <w:tblW w:w="14850" w:type="dxa"/>
        <w:tblLook w:val="04A0"/>
      </w:tblPr>
      <w:tblGrid>
        <w:gridCol w:w="7392"/>
        <w:gridCol w:w="7458"/>
      </w:tblGrid>
      <w:tr w:rsidR="0086257C" w:rsidRPr="00CF4D98" w:rsidTr="00CC4BD8">
        <w:tc>
          <w:tcPr>
            <w:tcW w:w="14850" w:type="dxa"/>
            <w:gridSpan w:val="2"/>
            <w:shd w:val="clear" w:color="auto" w:fill="000000" w:themeFill="text1"/>
          </w:tcPr>
          <w:p w:rsidR="0086257C" w:rsidRPr="00B765C5" w:rsidRDefault="0086257C" w:rsidP="00CC4BD8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765C5">
              <w:rPr>
                <w:b/>
                <w:sz w:val="28"/>
                <w:szCs w:val="28"/>
                <w:lang w:val="pt-BR"/>
              </w:rPr>
              <w:t>ANEXO 1A – DIAGNÓSTICO DO SETOR PEDAGÓGICO</w:t>
            </w:r>
          </w:p>
        </w:tc>
      </w:tr>
      <w:tr w:rsidR="0086257C" w:rsidRPr="00FC2ECC" w:rsidTr="00CC4BD8">
        <w:tc>
          <w:tcPr>
            <w:tcW w:w="7392" w:type="dxa"/>
            <w:shd w:val="clear" w:color="auto" w:fill="BDD6EE" w:themeFill="accent1" w:themeFillTint="66"/>
          </w:tcPr>
          <w:p w:rsidR="0086257C" w:rsidRPr="00FC2ECC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DESCRIÇÃO DA NECESSIDADE</w:t>
            </w:r>
          </w:p>
        </w:tc>
        <w:tc>
          <w:tcPr>
            <w:tcW w:w="7458" w:type="dxa"/>
            <w:shd w:val="clear" w:color="auto" w:fill="BDD6EE" w:themeFill="accent1" w:themeFillTint="66"/>
          </w:tcPr>
          <w:p w:rsidR="0086257C" w:rsidRPr="00FC2ECC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JUSTIFICATIVA</w:t>
            </w:r>
          </w:p>
        </w:tc>
      </w:tr>
      <w:tr w:rsidR="0086257C" w:rsidRPr="00FC2ECC" w:rsidTr="00CC4BD8">
        <w:tc>
          <w:tcPr>
            <w:tcW w:w="7392" w:type="dxa"/>
            <w:shd w:val="clear" w:color="auto" w:fill="FFFFFF" w:themeFill="background1"/>
          </w:tcPr>
          <w:p w:rsidR="0086257C" w:rsidRDefault="0086257C" w:rsidP="00CC4BD8">
            <w:pPr>
              <w:jc w:val="center"/>
              <w:rPr>
                <w:b/>
                <w:color w:val="7F7F7F" w:themeColor="text1" w:themeTint="80"/>
                <w:sz w:val="24"/>
                <w:szCs w:val="24"/>
                <w:lang w:val="pt-BR"/>
              </w:rPr>
            </w:pPr>
          </w:p>
          <w:p w:rsidR="0086257C" w:rsidRDefault="0086257C" w:rsidP="00CC4BD8">
            <w:pPr>
              <w:jc w:val="center"/>
              <w:rPr>
                <w:b/>
                <w:color w:val="7F7F7F" w:themeColor="text1" w:themeTint="80"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  <w:shd w:val="clear" w:color="auto" w:fill="FFFFFF" w:themeFill="background1"/>
          </w:tcPr>
          <w:p w:rsidR="0086257C" w:rsidRPr="00237906" w:rsidRDefault="0086257C" w:rsidP="00CC4BD8">
            <w:pPr>
              <w:jc w:val="center"/>
              <w:rPr>
                <w:b/>
                <w:color w:val="7F7F7F" w:themeColor="text1" w:themeTint="80"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7392" w:type="dxa"/>
          </w:tcPr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</w:tcPr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7392" w:type="dxa"/>
          </w:tcPr>
          <w:p w:rsidR="0086257C" w:rsidRDefault="0086257C" w:rsidP="00CC4BD8">
            <w:pPr>
              <w:jc w:val="center"/>
              <w:rPr>
                <w:b/>
                <w:sz w:val="24"/>
                <w:szCs w:val="24"/>
              </w:rPr>
            </w:pPr>
          </w:p>
          <w:p w:rsidR="0086257C" w:rsidRDefault="0086257C" w:rsidP="00CC4BD8">
            <w:pPr>
              <w:jc w:val="center"/>
              <w:rPr>
                <w:b/>
                <w:sz w:val="24"/>
                <w:szCs w:val="24"/>
              </w:rPr>
            </w:pPr>
          </w:p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257C" w:rsidRPr="00FC2ECC" w:rsidTr="00CC4BD8">
        <w:tc>
          <w:tcPr>
            <w:tcW w:w="7392" w:type="dxa"/>
          </w:tcPr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</w:tcPr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7392" w:type="dxa"/>
          </w:tcPr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</w:tcPr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7392" w:type="dxa"/>
          </w:tcPr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</w:tcPr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7392" w:type="dxa"/>
          </w:tcPr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</w:tcPr>
          <w:p w:rsidR="0086257C" w:rsidRPr="00CC45D1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14850" w:type="dxa"/>
            <w:gridSpan w:val="2"/>
            <w:shd w:val="clear" w:color="auto" w:fill="BDD6EE" w:themeFill="accent1" w:themeFillTint="66"/>
          </w:tcPr>
          <w:p w:rsidR="0086257C" w:rsidRPr="00FC2ECC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APROVAÇÃO DO SETOR:</w:t>
            </w:r>
          </w:p>
        </w:tc>
      </w:tr>
      <w:tr w:rsidR="0086257C" w:rsidRPr="00FC2ECC" w:rsidTr="00CC4BD8">
        <w:tc>
          <w:tcPr>
            <w:tcW w:w="7392" w:type="dxa"/>
          </w:tcPr>
          <w:p w:rsidR="0086257C" w:rsidRPr="00C03CC5" w:rsidRDefault="0086257C" w:rsidP="00CC4BD8">
            <w:pPr>
              <w:rPr>
                <w:sz w:val="32"/>
                <w:szCs w:val="32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  <w:tr w:rsidR="0086257C" w:rsidRPr="00FC2ECC" w:rsidTr="00CC4BD8">
        <w:tc>
          <w:tcPr>
            <w:tcW w:w="7392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  <w:tr w:rsidR="0086257C" w:rsidRPr="00FC2ECC" w:rsidTr="00CC4BD8">
        <w:tc>
          <w:tcPr>
            <w:tcW w:w="7392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  <w:tr w:rsidR="0086257C" w:rsidRPr="00FC2ECC" w:rsidTr="00CC4BD8">
        <w:tc>
          <w:tcPr>
            <w:tcW w:w="7392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</w:tbl>
    <w:p w:rsidR="0086257C" w:rsidRDefault="0086257C" w:rsidP="0086257C">
      <w:pPr>
        <w:pStyle w:val="Corpodetexto"/>
        <w:spacing w:before="1" w:line="276" w:lineRule="auto"/>
        <w:ind w:left="472" w:right="464" w:firstLine="0"/>
        <w:jc w:val="center"/>
        <w:sectPr w:rsidR="0086257C" w:rsidSect="00624F6D">
          <w:headerReference w:type="default" r:id="rId4"/>
          <w:pgSz w:w="16840" w:h="11910" w:orient="landscape"/>
          <w:pgMar w:top="1134" w:right="1134" w:bottom="1134" w:left="1134" w:header="1004" w:footer="340" w:gutter="0"/>
          <w:cols w:space="720"/>
          <w:docGrid w:linePitch="299"/>
        </w:sectPr>
      </w:pPr>
    </w:p>
    <w:p w:rsidR="0086257C" w:rsidRDefault="0086257C" w:rsidP="0086257C">
      <w:pPr>
        <w:pStyle w:val="Corpodetexto"/>
        <w:ind w:left="0" w:firstLine="20"/>
        <w:jc w:val="center"/>
        <w:rPr>
          <w:b/>
        </w:rPr>
      </w:pPr>
      <w:r>
        <w:rPr>
          <w:b/>
          <w:sz w:val="32"/>
          <w:szCs w:val="32"/>
        </w:rPr>
        <w:lastRenderedPageBreak/>
        <w:t xml:space="preserve">PLANEJAMENTO DE APLICAÇÃO DOS </w:t>
      </w:r>
      <w:r w:rsidRPr="00CC45D1">
        <w:rPr>
          <w:b/>
          <w:sz w:val="32"/>
          <w:szCs w:val="32"/>
        </w:rPr>
        <w:t>RECURSOS – ANEXO 1B</w:t>
      </w:r>
    </w:p>
    <w:p w:rsidR="0086257C" w:rsidRPr="00461BB4" w:rsidRDefault="0086257C" w:rsidP="0086257C">
      <w:pPr>
        <w:pStyle w:val="Corpodetexto"/>
        <w:ind w:left="0" w:firstLine="20"/>
        <w:rPr>
          <w:b/>
        </w:rPr>
      </w:pPr>
    </w:p>
    <w:tbl>
      <w:tblPr>
        <w:tblStyle w:val="Tabelacomgrade"/>
        <w:tblW w:w="14850" w:type="dxa"/>
        <w:tblLook w:val="04A0"/>
      </w:tblPr>
      <w:tblGrid>
        <w:gridCol w:w="7392"/>
        <w:gridCol w:w="7458"/>
      </w:tblGrid>
      <w:tr w:rsidR="0086257C" w:rsidRPr="00CF4D98" w:rsidTr="00CC4BD8">
        <w:tc>
          <w:tcPr>
            <w:tcW w:w="14850" w:type="dxa"/>
            <w:gridSpan w:val="2"/>
            <w:shd w:val="clear" w:color="auto" w:fill="000000" w:themeFill="text1"/>
          </w:tcPr>
          <w:p w:rsidR="0086257C" w:rsidRPr="00B765C5" w:rsidRDefault="0086257C" w:rsidP="00CC4BD8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765C5">
              <w:rPr>
                <w:b/>
                <w:sz w:val="28"/>
                <w:szCs w:val="28"/>
                <w:lang w:val="pt-BR"/>
              </w:rPr>
              <w:t>ANEXO 1B – DIAGNÓSTICO DO SETOR ADMINISTRATIVO</w:t>
            </w:r>
          </w:p>
        </w:tc>
      </w:tr>
      <w:tr w:rsidR="0086257C" w:rsidRPr="00FC2ECC" w:rsidTr="00CC4BD8">
        <w:tc>
          <w:tcPr>
            <w:tcW w:w="7392" w:type="dxa"/>
            <w:shd w:val="clear" w:color="auto" w:fill="BDD6EE" w:themeFill="accent1" w:themeFillTint="66"/>
          </w:tcPr>
          <w:p w:rsidR="0086257C" w:rsidRPr="00FC2ECC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DESCRIÇÃO DA NECESSIDADE</w:t>
            </w:r>
          </w:p>
        </w:tc>
        <w:tc>
          <w:tcPr>
            <w:tcW w:w="7458" w:type="dxa"/>
            <w:shd w:val="clear" w:color="auto" w:fill="BDD6EE" w:themeFill="accent1" w:themeFillTint="66"/>
          </w:tcPr>
          <w:p w:rsidR="0086257C" w:rsidRPr="00FC2ECC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JUSTIFICATIVA</w:t>
            </w:r>
          </w:p>
        </w:tc>
      </w:tr>
      <w:tr w:rsidR="0086257C" w:rsidRPr="00FC2ECC" w:rsidTr="00CC4BD8">
        <w:tc>
          <w:tcPr>
            <w:tcW w:w="7392" w:type="dxa"/>
            <w:shd w:val="clear" w:color="auto" w:fill="FFFFFF" w:themeFill="background1"/>
          </w:tcPr>
          <w:p w:rsidR="0086257C" w:rsidRDefault="0086257C" w:rsidP="00CC4BD8">
            <w:pPr>
              <w:jc w:val="center"/>
              <w:rPr>
                <w:b/>
                <w:color w:val="7F7F7F" w:themeColor="text1" w:themeTint="80"/>
                <w:sz w:val="24"/>
                <w:szCs w:val="24"/>
                <w:lang w:val="pt-BR"/>
              </w:rPr>
            </w:pPr>
          </w:p>
          <w:p w:rsidR="0086257C" w:rsidRDefault="0086257C" w:rsidP="00CC4BD8">
            <w:pPr>
              <w:jc w:val="center"/>
              <w:rPr>
                <w:b/>
                <w:color w:val="7F7F7F" w:themeColor="text1" w:themeTint="80"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  <w:shd w:val="clear" w:color="auto" w:fill="FFFFFF" w:themeFill="background1"/>
          </w:tcPr>
          <w:p w:rsidR="0086257C" w:rsidRPr="00237906" w:rsidRDefault="0086257C" w:rsidP="00CC4BD8">
            <w:pPr>
              <w:jc w:val="center"/>
              <w:rPr>
                <w:b/>
                <w:color w:val="7F7F7F" w:themeColor="text1" w:themeTint="80"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7392" w:type="dxa"/>
            <w:shd w:val="clear" w:color="auto" w:fill="FFFFFF" w:themeFill="background1"/>
          </w:tcPr>
          <w:p w:rsidR="0086257C" w:rsidRDefault="0086257C" w:rsidP="00CC4BD8">
            <w:pPr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</w:p>
          <w:p w:rsidR="0086257C" w:rsidRDefault="0086257C" w:rsidP="00CC4BD8">
            <w:pPr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</w:p>
          <w:p w:rsidR="0086257C" w:rsidRDefault="0086257C" w:rsidP="00CC4BD8">
            <w:pPr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7458" w:type="dxa"/>
            <w:shd w:val="clear" w:color="auto" w:fill="FFFFFF" w:themeFill="background1"/>
          </w:tcPr>
          <w:p w:rsidR="0086257C" w:rsidRPr="00237906" w:rsidRDefault="0086257C" w:rsidP="00CC4BD8">
            <w:pPr>
              <w:jc w:val="center"/>
              <w:rPr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86257C" w:rsidRPr="00FC2ECC" w:rsidTr="00CC4BD8">
        <w:tc>
          <w:tcPr>
            <w:tcW w:w="7392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7392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7392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7392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7392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</w:tcPr>
          <w:p w:rsidR="0086257C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14850" w:type="dxa"/>
            <w:gridSpan w:val="2"/>
            <w:shd w:val="clear" w:color="auto" w:fill="BDD6EE" w:themeFill="accent1" w:themeFillTint="66"/>
          </w:tcPr>
          <w:p w:rsidR="0086257C" w:rsidRPr="00FC2ECC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APROVAÇÃO DO SETOR:</w:t>
            </w:r>
          </w:p>
        </w:tc>
      </w:tr>
      <w:tr w:rsidR="0086257C" w:rsidRPr="00FC2ECC" w:rsidTr="00CC4BD8">
        <w:tc>
          <w:tcPr>
            <w:tcW w:w="7392" w:type="dxa"/>
          </w:tcPr>
          <w:p w:rsidR="0086257C" w:rsidRPr="00C03CC5" w:rsidRDefault="0086257C" w:rsidP="00CC4BD8">
            <w:pPr>
              <w:rPr>
                <w:sz w:val="32"/>
                <w:szCs w:val="32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  <w:tr w:rsidR="0086257C" w:rsidRPr="00FC2ECC" w:rsidTr="00CC4BD8">
        <w:tc>
          <w:tcPr>
            <w:tcW w:w="7392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  <w:tr w:rsidR="0086257C" w:rsidRPr="00FC2ECC" w:rsidTr="00CC4BD8">
        <w:tc>
          <w:tcPr>
            <w:tcW w:w="7392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  <w:tr w:rsidR="0086257C" w:rsidRPr="00FC2ECC" w:rsidTr="00CC4BD8">
        <w:tc>
          <w:tcPr>
            <w:tcW w:w="7392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</w:tbl>
    <w:p w:rsidR="0086257C" w:rsidRDefault="0086257C" w:rsidP="0086257C">
      <w:pPr>
        <w:pStyle w:val="Corpodetexto"/>
        <w:spacing w:before="1" w:line="276" w:lineRule="auto"/>
        <w:ind w:left="472" w:right="464" w:firstLine="0"/>
        <w:jc w:val="center"/>
        <w:sectPr w:rsidR="0086257C" w:rsidSect="00624F6D">
          <w:pgSz w:w="16840" w:h="11910" w:orient="landscape"/>
          <w:pgMar w:top="1134" w:right="1134" w:bottom="1134" w:left="1134" w:header="1004" w:footer="1712" w:gutter="0"/>
          <w:cols w:space="720"/>
          <w:docGrid w:linePitch="299"/>
        </w:sectPr>
      </w:pPr>
    </w:p>
    <w:p w:rsidR="0086257C" w:rsidRPr="00CC45D1" w:rsidRDefault="0086257C" w:rsidP="0086257C">
      <w:pPr>
        <w:pStyle w:val="Corpodetexto"/>
        <w:ind w:left="0" w:firstLine="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PLANEJAMENTO DE APLICAÇÃO DOS RECURSOS</w:t>
      </w:r>
      <w:r w:rsidRPr="00CC45D1">
        <w:rPr>
          <w:b/>
          <w:sz w:val="32"/>
          <w:szCs w:val="32"/>
        </w:rPr>
        <w:t xml:space="preserve"> – ANEXO 1C</w:t>
      </w:r>
    </w:p>
    <w:p w:rsidR="0086257C" w:rsidRDefault="0086257C" w:rsidP="0086257C">
      <w:pPr>
        <w:pStyle w:val="Corpodetexto"/>
        <w:ind w:left="0" w:firstLine="20"/>
        <w:rPr>
          <w:b/>
        </w:rPr>
      </w:pPr>
    </w:p>
    <w:tbl>
      <w:tblPr>
        <w:tblStyle w:val="Tabelacomgrade"/>
        <w:tblW w:w="14850" w:type="dxa"/>
        <w:tblLook w:val="04A0"/>
      </w:tblPr>
      <w:tblGrid>
        <w:gridCol w:w="7392"/>
        <w:gridCol w:w="7458"/>
      </w:tblGrid>
      <w:tr w:rsidR="0086257C" w:rsidRPr="00CF4D98" w:rsidTr="00CC4BD8">
        <w:tc>
          <w:tcPr>
            <w:tcW w:w="14850" w:type="dxa"/>
            <w:gridSpan w:val="2"/>
            <w:shd w:val="clear" w:color="auto" w:fill="000000" w:themeFill="text1"/>
          </w:tcPr>
          <w:p w:rsidR="0086257C" w:rsidRPr="00B765C5" w:rsidRDefault="0086257C" w:rsidP="00CC4BD8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765C5">
              <w:rPr>
                <w:b/>
                <w:sz w:val="28"/>
                <w:szCs w:val="28"/>
                <w:lang w:val="pt-BR"/>
              </w:rPr>
              <w:t>ANEXO 1C – DIAGNÓSTICO DO SETOR DE SERVIÇOS GERAIS</w:t>
            </w:r>
          </w:p>
        </w:tc>
      </w:tr>
      <w:tr w:rsidR="0086257C" w:rsidRPr="00FC2ECC" w:rsidTr="00CC4BD8">
        <w:tc>
          <w:tcPr>
            <w:tcW w:w="7392" w:type="dxa"/>
            <w:shd w:val="clear" w:color="auto" w:fill="BDD6EE" w:themeFill="accent1" w:themeFillTint="66"/>
          </w:tcPr>
          <w:p w:rsidR="0086257C" w:rsidRPr="00FC2ECC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DESCRIÇÃO DA NECESSIDADE</w:t>
            </w:r>
          </w:p>
        </w:tc>
        <w:tc>
          <w:tcPr>
            <w:tcW w:w="7458" w:type="dxa"/>
            <w:shd w:val="clear" w:color="auto" w:fill="BDD6EE" w:themeFill="accent1" w:themeFillTint="66"/>
          </w:tcPr>
          <w:p w:rsidR="0086257C" w:rsidRPr="00FC2ECC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JUSTIFICATIVA</w:t>
            </w:r>
          </w:p>
        </w:tc>
      </w:tr>
      <w:tr w:rsidR="0086257C" w:rsidRPr="00FC2ECC" w:rsidTr="00CC4BD8">
        <w:tc>
          <w:tcPr>
            <w:tcW w:w="7392" w:type="dxa"/>
            <w:shd w:val="clear" w:color="auto" w:fill="FFFFFF" w:themeFill="background1"/>
          </w:tcPr>
          <w:p w:rsidR="0086257C" w:rsidRDefault="0086257C" w:rsidP="00CC4BD8">
            <w:pPr>
              <w:jc w:val="center"/>
              <w:rPr>
                <w:b/>
                <w:color w:val="7F7F7F" w:themeColor="text1" w:themeTint="80"/>
                <w:sz w:val="24"/>
                <w:szCs w:val="24"/>
                <w:lang w:val="pt-BR"/>
              </w:rPr>
            </w:pPr>
          </w:p>
          <w:p w:rsidR="0086257C" w:rsidRDefault="0086257C" w:rsidP="00CC4BD8">
            <w:pPr>
              <w:jc w:val="center"/>
              <w:rPr>
                <w:b/>
                <w:color w:val="7F7F7F" w:themeColor="text1" w:themeTint="80"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  <w:shd w:val="clear" w:color="auto" w:fill="FFFFFF" w:themeFill="background1"/>
          </w:tcPr>
          <w:p w:rsidR="0086257C" w:rsidRPr="00237906" w:rsidRDefault="0086257C" w:rsidP="00CC4BD8">
            <w:pPr>
              <w:jc w:val="center"/>
              <w:rPr>
                <w:b/>
                <w:color w:val="7F7F7F" w:themeColor="text1" w:themeTint="80"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color w:val="7F7F7F" w:themeColor="text1" w:themeTint="80"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7392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7392" w:type="dxa"/>
          </w:tcPr>
          <w:p w:rsidR="0086257C" w:rsidRDefault="0086257C" w:rsidP="00CC4BD8">
            <w:pPr>
              <w:jc w:val="center"/>
              <w:rPr>
                <w:b/>
                <w:sz w:val="24"/>
                <w:szCs w:val="24"/>
              </w:rPr>
            </w:pPr>
          </w:p>
          <w:p w:rsidR="0086257C" w:rsidRDefault="0086257C" w:rsidP="00CC4BD8">
            <w:pPr>
              <w:jc w:val="center"/>
              <w:rPr>
                <w:b/>
                <w:sz w:val="24"/>
                <w:szCs w:val="24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58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257C" w:rsidRPr="00FC2ECC" w:rsidTr="00CC4BD8">
        <w:tc>
          <w:tcPr>
            <w:tcW w:w="7392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7392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7392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7392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7458" w:type="dxa"/>
          </w:tcPr>
          <w:p w:rsidR="0086257C" w:rsidRPr="00237906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RPr="00FC2ECC" w:rsidTr="00CC4BD8">
        <w:tc>
          <w:tcPr>
            <w:tcW w:w="14850" w:type="dxa"/>
            <w:gridSpan w:val="2"/>
            <w:shd w:val="clear" w:color="auto" w:fill="BDD6EE" w:themeFill="accent1" w:themeFillTint="66"/>
          </w:tcPr>
          <w:p w:rsidR="0086257C" w:rsidRPr="00FC2ECC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 w:rsidRPr="00FC2ECC">
              <w:rPr>
                <w:b/>
                <w:sz w:val="24"/>
                <w:szCs w:val="24"/>
              </w:rPr>
              <w:t>APROVAÇÃO DO SETOR:</w:t>
            </w:r>
          </w:p>
        </w:tc>
      </w:tr>
      <w:tr w:rsidR="0086257C" w:rsidRPr="00FC2ECC" w:rsidTr="00CC4BD8">
        <w:tc>
          <w:tcPr>
            <w:tcW w:w="7392" w:type="dxa"/>
          </w:tcPr>
          <w:p w:rsidR="0086257C" w:rsidRPr="00C03CC5" w:rsidRDefault="0086257C" w:rsidP="00CC4BD8">
            <w:pPr>
              <w:rPr>
                <w:sz w:val="32"/>
                <w:szCs w:val="32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  <w:tr w:rsidR="0086257C" w:rsidRPr="00FC2ECC" w:rsidTr="00CC4BD8">
        <w:tc>
          <w:tcPr>
            <w:tcW w:w="7392" w:type="dxa"/>
          </w:tcPr>
          <w:p w:rsidR="0086257C" w:rsidRPr="00C03CC5" w:rsidRDefault="0086257C" w:rsidP="00CC4BD8">
            <w:pPr>
              <w:rPr>
                <w:sz w:val="32"/>
                <w:szCs w:val="32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  <w:tr w:rsidR="0086257C" w:rsidRPr="00FC2ECC" w:rsidTr="00CC4BD8">
        <w:tc>
          <w:tcPr>
            <w:tcW w:w="7392" w:type="dxa"/>
          </w:tcPr>
          <w:p w:rsidR="0086257C" w:rsidRPr="00C03CC5" w:rsidRDefault="0086257C" w:rsidP="00CC4BD8">
            <w:pPr>
              <w:rPr>
                <w:sz w:val="32"/>
                <w:szCs w:val="32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  <w:tr w:rsidR="0086257C" w:rsidRPr="00FC2ECC" w:rsidTr="00CC4BD8">
        <w:tc>
          <w:tcPr>
            <w:tcW w:w="7392" w:type="dxa"/>
          </w:tcPr>
          <w:p w:rsidR="0086257C" w:rsidRPr="00C03CC5" w:rsidRDefault="0086257C" w:rsidP="00CC4BD8">
            <w:pPr>
              <w:rPr>
                <w:sz w:val="32"/>
                <w:szCs w:val="32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  <w:tr w:rsidR="0086257C" w:rsidRPr="00FC2ECC" w:rsidTr="00CC4BD8">
        <w:tc>
          <w:tcPr>
            <w:tcW w:w="7392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r w:rsidRPr="00FC2ECC">
              <w:rPr>
                <w:sz w:val="24"/>
                <w:szCs w:val="24"/>
              </w:rPr>
              <w:t>Nome:</w:t>
            </w:r>
          </w:p>
        </w:tc>
        <w:tc>
          <w:tcPr>
            <w:tcW w:w="7458" w:type="dxa"/>
          </w:tcPr>
          <w:p w:rsidR="0086257C" w:rsidRPr="00FC2ECC" w:rsidRDefault="0086257C" w:rsidP="00CC4BD8">
            <w:pPr>
              <w:rPr>
                <w:sz w:val="24"/>
                <w:szCs w:val="24"/>
              </w:rPr>
            </w:pPr>
            <w:proofErr w:type="spellStart"/>
            <w:r w:rsidRPr="00FC2ECC">
              <w:rPr>
                <w:sz w:val="24"/>
                <w:szCs w:val="24"/>
              </w:rPr>
              <w:t>Assinatura</w:t>
            </w:r>
            <w:proofErr w:type="spellEnd"/>
            <w:r w:rsidRPr="00FC2ECC">
              <w:rPr>
                <w:sz w:val="24"/>
                <w:szCs w:val="24"/>
              </w:rPr>
              <w:t>:</w:t>
            </w:r>
          </w:p>
        </w:tc>
      </w:tr>
    </w:tbl>
    <w:p w:rsidR="0086257C" w:rsidRDefault="0086257C" w:rsidP="0086257C">
      <w:pPr>
        <w:pStyle w:val="Corpodetexto"/>
        <w:ind w:left="0" w:firstLine="20"/>
        <w:rPr>
          <w:b/>
        </w:rPr>
      </w:pPr>
    </w:p>
    <w:p w:rsidR="0086257C" w:rsidRDefault="0086257C" w:rsidP="0086257C">
      <w:pPr>
        <w:pStyle w:val="Corpodetexto"/>
        <w:ind w:left="0" w:firstLine="20"/>
        <w:rPr>
          <w:b/>
        </w:rPr>
      </w:pPr>
    </w:p>
    <w:p w:rsidR="0086257C" w:rsidRDefault="0086257C" w:rsidP="0086257C">
      <w:pPr>
        <w:pStyle w:val="Corpodetexto"/>
        <w:ind w:left="0" w:firstLine="20"/>
        <w:rPr>
          <w:b/>
        </w:rPr>
      </w:pPr>
    </w:p>
    <w:p w:rsidR="0086257C" w:rsidRDefault="0086257C" w:rsidP="0086257C">
      <w:pPr>
        <w:pStyle w:val="Corpodetexto"/>
        <w:ind w:left="0" w:firstLine="20"/>
        <w:rPr>
          <w:b/>
        </w:rPr>
      </w:pPr>
    </w:p>
    <w:p w:rsidR="0086257C" w:rsidRDefault="0086257C" w:rsidP="0086257C">
      <w:pPr>
        <w:pStyle w:val="Corpodetexto"/>
        <w:ind w:left="0" w:firstLine="20"/>
        <w:rPr>
          <w:b/>
        </w:rPr>
      </w:pPr>
    </w:p>
    <w:p w:rsidR="0086257C" w:rsidRPr="00CC45D1" w:rsidRDefault="0086257C" w:rsidP="0086257C">
      <w:pPr>
        <w:pStyle w:val="Corpodetexto"/>
        <w:ind w:left="0" w:firstLine="20"/>
        <w:jc w:val="center"/>
        <w:rPr>
          <w:b/>
          <w:sz w:val="32"/>
          <w:szCs w:val="32"/>
        </w:rPr>
      </w:pPr>
      <w:r w:rsidRPr="00CC45D1">
        <w:rPr>
          <w:b/>
          <w:sz w:val="32"/>
          <w:szCs w:val="32"/>
        </w:rPr>
        <w:t xml:space="preserve">RECURSOS PRÓPRIOS – ANEXO </w:t>
      </w:r>
      <w:proofErr w:type="gramStart"/>
      <w:r w:rsidRPr="00CC45D1">
        <w:rPr>
          <w:b/>
          <w:sz w:val="32"/>
          <w:szCs w:val="32"/>
        </w:rPr>
        <w:t>2</w:t>
      </w:r>
      <w:proofErr w:type="gramEnd"/>
    </w:p>
    <w:p w:rsidR="0086257C" w:rsidRDefault="0086257C" w:rsidP="0086257C">
      <w:pPr>
        <w:pStyle w:val="Corpodetexto"/>
        <w:spacing w:before="1" w:line="276" w:lineRule="auto"/>
        <w:ind w:left="472" w:right="464" w:firstLine="0"/>
        <w:jc w:val="center"/>
      </w:pPr>
    </w:p>
    <w:tbl>
      <w:tblPr>
        <w:tblStyle w:val="Tabelacomgrade"/>
        <w:tblW w:w="14850" w:type="dxa"/>
        <w:tblLook w:val="04A0"/>
      </w:tblPr>
      <w:tblGrid>
        <w:gridCol w:w="2942"/>
        <w:gridCol w:w="2942"/>
        <w:gridCol w:w="2942"/>
        <w:gridCol w:w="2942"/>
        <w:gridCol w:w="3082"/>
      </w:tblGrid>
      <w:tr w:rsidR="0086257C" w:rsidRPr="00CF4D98" w:rsidTr="00CC4BD8">
        <w:tc>
          <w:tcPr>
            <w:tcW w:w="14850" w:type="dxa"/>
            <w:gridSpan w:val="5"/>
            <w:shd w:val="clear" w:color="auto" w:fill="000000" w:themeFill="text1"/>
          </w:tcPr>
          <w:p w:rsidR="0086257C" w:rsidRPr="00B765C5" w:rsidRDefault="0086257C" w:rsidP="00CC4BD8">
            <w:pPr>
              <w:jc w:val="center"/>
              <w:rPr>
                <w:b/>
                <w:sz w:val="28"/>
                <w:szCs w:val="28"/>
                <w:lang w:val="pt-BR"/>
              </w:rPr>
            </w:pPr>
            <w:r w:rsidRPr="00B765C5">
              <w:rPr>
                <w:b/>
                <w:sz w:val="28"/>
                <w:szCs w:val="28"/>
                <w:lang w:val="pt-BR"/>
              </w:rPr>
              <w:t>ANEXO 2 – NECESSIDADES POR SETOR E ANÁLISE DE SUGESTÃO DE COMPRAS</w:t>
            </w:r>
          </w:p>
        </w:tc>
      </w:tr>
      <w:tr w:rsidR="0086257C" w:rsidTr="00CC4BD8">
        <w:tc>
          <w:tcPr>
            <w:tcW w:w="2942" w:type="dxa"/>
            <w:shd w:val="clear" w:color="auto" w:fill="BDD6EE" w:themeFill="accent1" w:themeFillTint="66"/>
            <w:vAlign w:val="center"/>
          </w:tcPr>
          <w:p w:rsidR="0086257C" w:rsidRPr="0033019A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 w:rsidRPr="0033019A">
              <w:rPr>
                <w:b/>
                <w:sz w:val="24"/>
                <w:szCs w:val="24"/>
              </w:rPr>
              <w:t>SETOR PEDAGÓGICO</w:t>
            </w:r>
          </w:p>
        </w:tc>
        <w:tc>
          <w:tcPr>
            <w:tcW w:w="2942" w:type="dxa"/>
            <w:shd w:val="clear" w:color="auto" w:fill="BDD6EE" w:themeFill="accent1" w:themeFillTint="66"/>
            <w:vAlign w:val="center"/>
          </w:tcPr>
          <w:p w:rsidR="0086257C" w:rsidRPr="0033019A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SETOR ADMINISTRATIVO</w:t>
            </w:r>
          </w:p>
        </w:tc>
        <w:tc>
          <w:tcPr>
            <w:tcW w:w="2942" w:type="dxa"/>
            <w:shd w:val="clear" w:color="auto" w:fill="BDD6EE" w:themeFill="accent1" w:themeFillTint="66"/>
            <w:vAlign w:val="center"/>
          </w:tcPr>
          <w:p w:rsidR="0086257C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 w:rsidRPr="0033019A">
              <w:rPr>
                <w:b/>
                <w:sz w:val="24"/>
                <w:szCs w:val="24"/>
              </w:rPr>
              <w:t xml:space="preserve">SETOR DE </w:t>
            </w:r>
          </w:p>
          <w:p w:rsidR="0086257C" w:rsidRPr="0033019A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SERVIÇOS GERAIS</w:t>
            </w:r>
          </w:p>
        </w:tc>
        <w:tc>
          <w:tcPr>
            <w:tcW w:w="2942" w:type="dxa"/>
            <w:shd w:val="clear" w:color="auto" w:fill="BDD6EE" w:themeFill="accent1" w:themeFillTint="66"/>
            <w:vAlign w:val="center"/>
          </w:tcPr>
          <w:p w:rsidR="0086257C" w:rsidRPr="0033019A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PRIORIDADES ESTRUTURAIS</w:t>
            </w:r>
          </w:p>
        </w:tc>
        <w:tc>
          <w:tcPr>
            <w:tcW w:w="3082" w:type="dxa"/>
            <w:shd w:val="clear" w:color="auto" w:fill="BDD6EE" w:themeFill="accent1" w:themeFillTint="66"/>
            <w:vAlign w:val="center"/>
          </w:tcPr>
          <w:p w:rsidR="0086257C" w:rsidRPr="0033019A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OUTRAS DEMANDAS</w:t>
            </w:r>
          </w:p>
        </w:tc>
      </w:tr>
      <w:tr w:rsidR="0086257C" w:rsidTr="0086257C">
        <w:trPr>
          <w:trHeight w:val="712"/>
        </w:trPr>
        <w:tc>
          <w:tcPr>
            <w:tcW w:w="2942" w:type="dxa"/>
            <w:shd w:val="clear" w:color="auto" w:fill="FFFFFF" w:themeFill="background1"/>
          </w:tcPr>
          <w:p w:rsidR="0086257C" w:rsidRPr="00E75B0B" w:rsidRDefault="0086257C" w:rsidP="00CC4BD8">
            <w:pPr>
              <w:rPr>
                <w:b/>
                <w:color w:val="7F7F7F" w:themeColor="text1" w:themeTint="80"/>
                <w:sz w:val="20"/>
                <w:szCs w:val="20"/>
                <w:lang w:val="pt-BR"/>
              </w:rPr>
            </w:pPr>
          </w:p>
        </w:tc>
        <w:tc>
          <w:tcPr>
            <w:tcW w:w="2942" w:type="dxa"/>
            <w:shd w:val="clear" w:color="auto" w:fill="FFFFFF" w:themeFill="background1"/>
          </w:tcPr>
          <w:p w:rsidR="0086257C" w:rsidRPr="00E75B0B" w:rsidRDefault="0086257C" w:rsidP="00CC4BD8">
            <w:pPr>
              <w:rPr>
                <w:b/>
                <w:color w:val="7F7F7F" w:themeColor="text1" w:themeTint="80"/>
                <w:sz w:val="20"/>
                <w:szCs w:val="20"/>
                <w:lang w:val="pt-BR"/>
              </w:rPr>
            </w:pPr>
          </w:p>
        </w:tc>
        <w:tc>
          <w:tcPr>
            <w:tcW w:w="2942" w:type="dxa"/>
            <w:shd w:val="clear" w:color="auto" w:fill="FFFFFF" w:themeFill="background1"/>
          </w:tcPr>
          <w:p w:rsidR="0086257C" w:rsidRPr="00E75B0B" w:rsidRDefault="0086257C" w:rsidP="00CC4BD8">
            <w:pPr>
              <w:rPr>
                <w:b/>
                <w:color w:val="7F7F7F" w:themeColor="text1" w:themeTint="80"/>
                <w:sz w:val="20"/>
                <w:szCs w:val="20"/>
                <w:lang w:val="pt-BR"/>
              </w:rPr>
            </w:pPr>
          </w:p>
        </w:tc>
        <w:tc>
          <w:tcPr>
            <w:tcW w:w="2942" w:type="dxa"/>
            <w:shd w:val="clear" w:color="auto" w:fill="FFFFFF" w:themeFill="background1"/>
          </w:tcPr>
          <w:p w:rsidR="0086257C" w:rsidRPr="00E75B0B" w:rsidRDefault="0086257C" w:rsidP="00CC4BD8">
            <w:pPr>
              <w:jc w:val="center"/>
              <w:rPr>
                <w:b/>
                <w:color w:val="7F7F7F" w:themeColor="text1" w:themeTint="80"/>
                <w:sz w:val="20"/>
                <w:szCs w:val="20"/>
                <w:lang w:val="pt-BR"/>
              </w:rPr>
            </w:pPr>
          </w:p>
        </w:tc>
        <w:tc>
          <w:tcPr>
            <w:tcW w:w="3082" w:type="dxa"/>
            <w:shd w:val="clear" w:color="auto" w:fill="FFFFFF" w:themeFill="background1"/>
          </w:tcPr>
          <w:p w:rsidR="0086257C" w:rsidRPr="00E75B0B" w:rsidRDefault="0086257C" w:rsidP="00CC4BD8">
            <w:pPr>
              <w:jc w:val="center"/>
              <w:rPr>
                <w:b/>
                <w:color w:val="7F7F7F" w:themeColor="text1" w:themeTint="80"/>
                <w:sz w:val="20"/>
                <w:szCs w:val="20"/>
                <w:lang w:val="pt-BR"/>
              </w:rPr>
            </w:pPr>
          </w:p>
        </w:tc>
      </w:tr>
      <w:tr w:rsidR="0086257C" w:rsidTr="00CC4BD8"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08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Tr="00CC4BD8">
        <w:tc>
          <w:tcPr>
            <w:tcW w:w="2942" w:type="dxa"/>
          </w:tcPr>
          <w:p w:rsidR="0086257C" w:rsidRDefault="0086257C" w:rsidP="00CC4BD8">
            <w:pPr>
              <w:jc w:val="center"/>
              <w:rPr>
                <w:b/>
                <w:sz w:val="12"/>
                <w:szCs w:val="12"/>
              </w:rPr>
            </w:pPr>
          </w:p>
          <w:p w:rsidR="0086257C" w:rsidRDefault="0086257C" w:rsidP="00CC4BD8">
            <w:pPr>
              <w:jc w:val="center"/>
              <w:rPr>
                <w:b/>
                <w:sz w:val="12"/>
                <w:szCs w:val="12"/>
              </w:rPr>
            </w:pPr>
          </w:p>
          <w:p w:rsidR="0086257C" w:rsidRDefault="0086257C" w:rsidP="00CC4BD8">
            <w:pPr>
              <w:jc w:val="center"/>
              <w:rPr>
                <w:b/>
                <w:sz w:val="12"/>
                <w:szCs w:val="12"/>
              </w:rPr>
            </w:pPr>
          </w:p>
          <w:p w:rsidR="0086257C" w:rsidRDefault="0086257C" w:rsidP="00CC4BD8">
            <w:pPr>
              <w:jc w:val="center"/>
              <w:rPr>
                <w:b/>
                <w:sz w:val="12"/>
                <w:szCs w:val="12"/>
              </w:rPr>
            </w:pPr>
          </w:p>
          <w:p w:rsidR="0086257C" w:rsidRDefault="0086257C" w:rsidP="00CC4BD8">
            <w:pPr>
              <w:jc w:val="center"/>
              <w:rPr>
                <w:b/>
                <w:sz w:val="12"/>
                <w:szCs w:val="12"/>
              </w:rPr>
            </w:pPr>
          </w:p>
          <w:p w:rsidR="0086257C" w:rsidRPr="00B765C5" w:rsidRDefault="0086257C" w:rsidP="0086257C">
            <w:pPr>
              <w:rPr>
                <w:b/>
                <w:sz w:val="12"/>
                <w:szCs w:val="12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08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257C" w:rsidTr="00CC4BD8"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08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Tr="00CC4BD8"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08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Tr="00CC4BD8"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08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Tr="00CC4BD8"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08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Tr="00CC4BD8"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08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  <w:tr w:rsidR="0086257C" w:rsidTr="00CC4BD8"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rPr>
                <w:b/>
                <w:sz w:val="12"/>
                <w:szCs w:val="12"/>
                <w:lang w:val="pt-BR"/>
              </w:rPr>
            </w:pPr>
          </w:p>
          <w:p w:rsidR="0086257C" w:rsidRPr="00B765C5" w:rsidRDefault="0086257C" w:rsidP="00CC4BD8">
            <w:pPr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  <w:tc>
          <w:tcPr>
            <w:tcW w:w="2942" w:type="dxa"/>
          </w:tcPr>
          <w:p w:rsidR="0086257C" w:rsidRPr="00B765C5" w:rsidRDefault="0086257C" w:rsidP="00CC4BD8">
            <w:pPr>
              <w:jc w:val="center"/>
              <w:rPr>
                <w:b/>
                <w:sz w:val="12"/>
                <w:szCs w:val="12"/>
                <w:lang w:val="pt-BR"/>
              </w:rPr>
            </w:pPr>
          </w:p>
        </w:tc>
        <w:tc>
          <w:tcPr>
            <w:tcW w:w="3082" w:type="dxa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</w:tc>
      </w:tr>
    </w:tbl>
    <w:p w:rsidR="0086257C" w:rsidRDefault="0086257C" w:rsidP="0086257C">
      <w:pPr>
        <w:rPr>
          <w:sz w:val="24"/>
          <w:szCs w:val="24"/>
        </w:rPr>
      </w:pPr>
    </w:p>
    <w:p w:rsidR="0086257C" w:rsidRDefault="0086257C" w:rsidP="0086257C">
      <w:pPr>
        <w:rPr>
          <w:sz w:val="24"/>
          <w:szCs w:val="24"/>
        </w:rPr>
      </w:pPr>
    </w:p>
    <w:p w:rsidR="0086257C" w:rsidRPr="0049462F" w:rsidRDefault="0086257C" w:rsidP="0086257C">
      <w:pPr>
        <w:pStyle w:val="Corpodetexto"/>
        <w:ind w:left="0" w:firstLine="20"/>
        <w:jc w:val="center"/>
        <w:rPr>
          <w:b/>
          <w:sz w:val="32"/>
          <w:szCs w:val="32"/>
        </w:rPr>
      </w:pPr>
      <w:r w:rsidRPr="0049462F">
        <w:rPr>
          <w:b/>
          <w:sz w:val="32"/>
          <w:szCs w:val="32"/>
        </w:rPr>
        <w:lastRenderedPageBreak/>
        <w:t xml:space="preserve">PLANEJAMENTO DOS RECURSOS – ANEXO </w:t>
      </w:r>
      <w:proofErr w:type="gramStart"/>
      <w:r w:rsidRPr="0049462F">
        <w:rPr>
          <w:b/>
          <w:sz w:val="32"/>
          <w:szCs w:val="32"/>
        </w:rPr>
        <w:t>4</w:t>
      </w:r>
      <w:proofErr w:type="gramEnd"/>
      <w:r w:rsidRPr="00CC45D1">
        <w:t xml:space="preserve"> </w:t>
      </w:r>
    </w:p>
    <w:tbl>
      <w:tblPr>
        <w:tblStyle w:val="Tabelacomgrade"/>
        <w:tblW w:w="14883" w:type="dxa"/>
        <w:tblLook w:val="04A0"/>
      </w:tblPr>
      <w:tblGrid>
        <w:gridCol w:w="1951"/>
        <w:gridCol w:w="1559"/>
        <w:gridCol w:w="882"/>
        <w:gridCol w:w="5414"/>
        <w:gridCol w:w="173"/>
        <w:gridCol w:w="2178"/>
        <w:gridCol w:w="2726"/>
      </w:tblGrid>
      <w:tr w:rsidR="0086257C" w:rsidRPr="00CF4D98" w:rsidTr="00CC4BD8">
        <w:tc>
          <w:tcPr>
            <w:tcW w:w="14883" w:type="dxa"/>
            <w:gridSpan w:val="7"/>
            <w:shd w:val="clear" w:color="auto" w:fill="000000" w:themeFill="text1"/>
          </w:tcPr>
          <w:p w:rsidR="0086257C" w:rsidRPr="00CF4D98" w:rsidRDefault="0086257C" w:rsidP="00CC4B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ANEXO 4 – APROVAÇÃO DAS PRIORIDADES</w:t>
            </w:r>
          </w:p>
        </w:tc>
      </w:tr>
      <w:tr w:rsidR="0086257C" w:rsidTr="00CC4BD8">
        <w:trPr>
          <w:trHeight w:val="340"/>
        </w:trPr>
        <w:tc>
          <w:tcPr>
            <w:tcW w:w="3510" w:type="dxa"/>
            <w:gridSpan w:val="2"/>
            <w:shd w:val="clear" w:color="auto" w:fill="BDD6EE" w:themeFill="accent1" w:themeFillTint="66"/>
            <w:vAlign w:val="center"/>
          </w:tcPr>
          <w:p w:rsidR="0086257C" w:rsidRPr="00E85D4B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 w:rsidRPr="00E85D4B">
              <w:rPr>
                <w:b/>
                <w:sz w:val="24"/>
                <w:szCs w:val="24"/>
              </w:rPr>
              <w:t>FONTE</w:t>
            </w:r>
          </w:p>
        </w:tc>
        <w:tc>
          <w:tcPr>
            <w:tcW w:w="8647" w:type="dxa"/>
            <w:gridSpan w:val="4"/>
            <w:shd w:val="clear" w:color="auto" w:fill="BDD6EE" w:themeFill="accent1" w:themeFillTint="66"/>
            <w:vAlign w:val="center"/>
          </w:tcPr>
          <w:p w:rsidR="0086257C" w:rsidRPr="00E85D4B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 w:rsidRPr="00E85D4B">
              <w:rPr>
                <w:b/>
                <w:sz w:val="24"/>
                <w:szCs w:val="24"/>
              </w:rPr>
              <w:t>PRIORIDADES DE APLICAÇÃO</w:t>
            </w:r>
          </w:p>
        </w:tc>
        <w:tc>
          <w:tcPr>
            <w:tcW w:w="2726" w:type="dxa"/>
            <w:shd w:val="clear" w:color="auto" w:fill="BDD6EE" w:themeFill="accent1" w:themeFillTint="66"/>
            <w:vAlign w:val="center"/>
          </w:tcPr>
          <w:p w:rsidR="0086257C" w:rsidRPr="00E85D4B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EXECUÇÃO</w:t>
            </w:r>
          </w:p>
        </w:tc>
      </w:tr>
      <w:tr w:rsidR="0086257C" w:rsidTr="00CC4BD8">
        <w:trPr>
          <w:trHeight w:val="907"/>
        </w:trPr>
        <w:tc>
          <w:tcPr>
            <w:tcW w:w="3510" w:type="dxa"/>
            <w:gridSpan w:val="2"/>
            <w:vAlign w:val="center"/>
          </w:tcPr>
          <w:p w:rsidR="0086257C" w:rsidRPr="0086257C" w:rsidRDefault="0086257C" w:rsidP="00CC4BD8">
            <w:pPr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86257C">
              <w:rPr>
                <w:sz w:val="24"/>
                <w:szCs w:val="24"/>
                <w:u w:val="single"/>
                <w:lang w:val="pt-BR"/>
              </w:rPr>
              <w:t>Contribuição Voluntária APMF</w:t>
            </w:r>
          </w:p>
          <w:p w:rsidR="0086257C" w:rsidRPr="00E75B0B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 w:rsidRPr="00E75B0B">
              <w:rPr>
                <w:sz w:val="24"/>
                <w:szCs w:val="24"/>
                <w:lang w:val="pt-BR"/>
              </w:rPr>
              <w:t>Valor Mensal R$ 0,00</w:t>
            </w:r>
          </w:p>
          <w:p w:rsidR="0086257C" w:rsidRPr="00E75B0B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 w:rsidRPr="00E75B0B">
              <w:rPr>
                <w:sz w:val="24"/>
                <w:szCs w:val="24"/>
                <w:lang w:val="pt-BR"/>
              </w:rPr>
              <w:t>Valor Anual R$ 0,00</w:t>
            </w:r>
          </w:p>
        </w:tc>
        <w:tc>
          <w:tcPr>
            <w:tcW w:w="8647" w:type="dxa"/>
            <w:gridSpan w:val="4"/>
            <w:vAlign w:val="center"/>
          </w:tcPr>
          <w:p w:rsidR="0086257C" w:rsidRPr="00CC45D1" w:rsidRDefault="0086257C" w:rsidP="00CC4BD8">
            <w:pPr>
              <w:jc w:val="center"/>
              <w:rPr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2726" w:type="dxa"/>
            <w:vAlign w:val="center"/>
          </w:tcPr>
          <w:p w:rsidR="0086257C" w:rsidRPr="00E75B0B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6257C" w:rsidTr="00CC4BD8">
        <w:trPr>
          <w:trHeight w:val="794"/>
        </w:trPr>
        <w:tc>
          <w:tcPr>
            <w:tcW w:w="3510" w:type="dxa"/>
            <w:gridSpan w:val="2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49462F">
              <w:rPr>
                <w:sz w:val="24"/>
                <w:szCs w:val="24"/>
                <w:u w:val="single"/>
                <w:lang w:val="pt-BR"/>
              </w:rPr>
              <w:t>Lucro da Festa Junina</w:t>
            </w:r>
          </w:p>
          <w:p w:rsidR="0086257C" w:rsidRPr="00B765C5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Valor R$ 0,00</w:t>
            </w:r>
          </w:p>
        </w:tc>
        <w:tc>
          <w:tcPr>
            <w:tcW w:w="8647" w:type="dxa"/>
            <w:gridSpan w:val="4"/>
            <w:vAlign w:val="center"/>
          </w:tcPr>
          <w:p w:rsidR="0086257C" w:rsidRPr="00CC45D1" w:rsidRDefault="0086257C" w:rsidP="00CC4BD8">
            <w:pPr>
              <w:jc w:val="center"/>
              <w:rPr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2726" w:type="dxa"/>
            <w:vAlign w:val="center"/>
          </w:tcPr>
          <w:p w:rsidR="0086257C" w:rsidRPr="00B765C5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6257C" w:rsidTr="00CC4BD8">
        <w:trPr>
          <w:trHeight w:val="794"/>
        </w:trPr>
        <w:tc>
          <w:tcPr>
            <w:tcW w:w="3510" w:type="dxa"/>
            <w:gridSpan w:val="2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49462F">
              <w:rPr>
                <w:sz w:val="24"/>
                <w:szCs w:val="24"/>
                <w:u w:val="single"/>
                <w:lang w:val="pt-BR"/>
              </w:rPr>
              <w:t>Lucro da Festa da Primavera</w:t>
            </w:r>
          </w:p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Valor R$ 0,00</w:t>
            </w:r>
          </w:p>
        </w:tc>
        <w:tc>
          <w:tcPr>
            <w:tcW w:w="8647" w:type="dxa"/>
            <w:gridSpan w:val="4"/>
            <w:vAlign w:val="center"/>
          </w:tcPr>
          <w:p w:rsidR="0086257C" w:rsidRPr="00CC45D1" w:rsidRDefault="0086257C" w:rsidP="00CC4BD8">
            <w:pPr>
              <w:jc w:val="center"/>
              <w:rPr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2726" w:type="dxa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6257C" w:rsidTr="00CC4BD8">
        <w:trPr>
          <w:trHeight w:val="794"/>
        </w:trPr>
        <w:tc>
          <w:tcPr>
            <w:tcW w:w="3510" w:type="dxa"/>
            <w:gridSpan w:val="2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49462F">
              <w:rPr>
                <w:sz w:val="24"/>
                <w:szCs w:val="24"/>
                <w:u w:val="single"/>
                <w:lang w:val="pt-BR"/>
              </w:rPr>
              <w:t>Lucro da Tarde do Pastel</w:t>
            </w:r>
          </w:p>
          <w:p w:rsidR="0086257C" w:rsidRPr="00E75B0B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 w:rsidRPr="00E75B0B">
              <w:rPr>
                <w:sz w:val="24"/>
                <w:szCs w:val="24"/>
                <w:lang w:val="pt-BR"/>
              </w:rPr>
              <w:t>R$ 0,00</w:t>
            </w:r>
          </w:p>
        </w:tc>
        <w:tc>
          <w:tcPr>
            <w:tcW w:w="8647" w:type="dxa"/>
            <w:gridSpan w:val="4"/>
            <w:vAlign w:val="center"/>
          </w:tcPr>
          <w:p w:rsidR="0086257C" w:rsidRPr="00CC45D1" w:rsidRDefault="0086257C" w:rsidP="00CC4BD8">
            <w:pPr>
              <w:jc w:val="center"/>
              <w:rPr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2726" w:type="dxa"/>
            <w:vAlign w:val="center"/>
          </w:tcPr>
          <w:p w:rsidR="0086257C" w:rsidRPr="00E75B0B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6257C" w:rsidTr="00CC4BD8">
        <w:trPr>
          <w:trHeight w:val="794"/>
        </w:trPr>
        <w:tc>
          <w:tcPr>
            <w:tcW w:w="3510" w:type="dxa"/>
            <w:gridSpan w:val="2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49462F">
              <w:rPr>
                <w:sz w:val="24"/>
                <w:szCs w:val="24"/>
                <w:u w:val="single"/>
                <w:lang w:val="pt-BR"/>
              </w:rPr>
              <w:t>Lucro da Feira da Pechincha</w:t>
            </w:r>
          </w:p>
          <w:p w:rsidR="0086257C" w:rsidRPr="00E75B0B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R$ 0,00</w:t>
            </w:r>
          </w:p>
        </w:tc>
        <w:tc>
          <w:tcPr>
            <w:tcW w:w="8647" w:type="dxa"/>
            <w:gridSpan w:val="4"/>
            <w:vAlign w:val="center"/>
          </w:tcPr>
          <w:p w:rsidR="0086257C" w:rsidRPr="00CC45D1" w:rsidRDefault="0086257C" w:rsidP="00CC4BD8">
            <w:pPr>
              <w:jc w:val="center"/>
              <w:rPr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2726" w:type="dxa"/>
            <w:vAlign w:val="center"/>
          </w:tcPr>
          <w:p w:rsidR="0086257C" w:rsidRPr="00E75B0B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6257C" w:rsidTr="00CC4BD8">
        <w:trPr>
          <w:trHeight w:val="794"/>
        </w:trPr>
        <w:tc>
          <w:tcPr>
            <w:tcW w:w="3510" w:type="dxa"/>
            <w:gridSpan w:val="2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49462F">
              <w:rPr>
                <w:sz w:val="24"/>
                <w:szCs w:val="24"/>
                <w:u w:val="single"/>
                <w:lang w:val="pt-BR"/>
              </w:rPr>
              <w:t>Lucro da Rifa Dia das Mães</w:t>
            </w:r>
          </w:p>
          <w:p w:rsidR="0086257C" w:rsidRPr="00E75B0B" w:rsidRDefault="0086257C" w:rsidP="00CC4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R$ 0,00</w:t>
            </w:r>
          </w:p>
        </w:tc>
        <w:tc>
          <w:tcPr>
            <w:tcW w:w="8647" w:type="dxa"/>
            <w:gridSpan w:val="4"/>
            <w:vAlign w:val="center"/>
          </w:tcPr>
          <w:p w:rsidR="0086257C" w:rsidRPr="00CC45D1" w:rsidRDefault="0086257C" w:rsidP="00CC4BD8">
            <w:pPr>
              <w:jc w:val="center"/>
              <w:rPr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2726" w:type="dxa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6257C" w:rsidTr="00CC4BD8">
        <w:trPr>
          <w:trHeight w:val="907"/>
        </w:trPr>
        <w:tc>
          <w:tcPr>
            <w:tcW w:w="3510" w:type="dxa"/>
            <w:gridSpan w:val="2"/>
            <w:vAlign w:val="center"/>
          </w:tcPr>
          <w:p w:rsidR="0086257C" w:rsidRPr="0086257C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 w:rsidRPr="0086257C">
              <w:rPr>
                <w:sz w:val="24"/>
                <w:szCs w:val="24"/>
                <w:lang w:val="pt-BR"/>
              </w:rPr>
              <w:t>Convênio (FNDE/MEC/PDDE)</w:t>
            </w:r>
          </w:p>
          <w:p w:rsidR="0086257C" w:rsidRPr="0086257C" w:rsidRDefault="0086257C" w:rsidP="00CC4BD8">
            <w:pPr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86257C">
              <w:rPr>
                <w:sz w:val="24"/>
                <w:szCs w:val="24"/>
                <w:u w:val="single"/>
                <w:lang w:val="pt-BR"/>
              </w:rPr>
              <w:t>PDDE Básico</w:t>
            </w:r>
          </w:p>
          <w:p w:rsidR="0086257C" w:rsidRDefault="0086257C" w:rsidP="00CC4BD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Custeio</w:t>
            </w:r>
            <w:proofErr w:type="spellEnd"/>
            <w:r>
              <w:rPr>
                <w:sz w:val="24"/>
                <w:szCs w:val="24"/>
              </w:rPr>
              <w:t>: R$ 0,00</w:t>
            </w:r>
          </w:p>
          <w:p w:rsidR="0086257C" w:rsidRDefault="0086257C" w:rsidP="00CC4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Capital: R$ 0,00</w:t>
            </w:r>
          </w:p>
        </w:tc>
        <w:tc>
          <w:tcPr>
            <w:tcW w:w="8647" w:type="dxa"/>
            <w:gridSpan w:val="4"/>
            <w:vAlign w:val="center"/>
          </w:tcPr>
          <w:p w:rsidR="0086257C" w:rsidRPr="00CC45D1" w:rsidRDefault="0086257C" w:rsidP="00CC4BD8">
            <w:pPr>
              <w:jc w:val="center"/>
              <w:rPr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2726" w:type="dxa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6257C" w:rsidTr="00CC4BD8">
        <w:trPr>
          <w:trHeight w:val="907"/>
        </w:trPr>
        <w:tc>
          <w:tcPr>
            <w:tcW w:w="3510" w:type="dxa"/>
            <w:gridSpan w:val="2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 w:rsidRPr="0049462F">
              <w:rPr>
                <w:sz w:val="24"/>
                <w:szCs w:val="24"/>
                <w:lang w:val="pt-BR"/>
              </w:rPr>
              <w:t>Convênio (FNDE/MEC/PDDE)</w:t>
            </w:r>
          </w:p>
          <w:p w:rsidR="0086257C" w:rsidRPr="0049462F" w:rsidRDefault="0086257C" w:rsidP="00CC4BD8">
            <w:pPr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49462F">
              <w:rPr>
                <w:sz w:val="24"/>
                <w:szCs w:val="24"/>
                <w:u w:val="single"/>
                <w:lang w:val="pt-BR"/>
              </w:rPr>
              <w:t>PDDE Qualidade</w:t>
            </w:r>
          </w:p>
          <w:p w:rsidR="0086257C" w:rsidRDefault="0086257C" w:rsidP="00CC4B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R$ 0,00</w:t>
            </w:r>
          </w:p>
        </w:tc>
        <w:tc>
          <w:tcPr>
            <w:tcW w:w="8647" w:type="dxa"/>
            <w:gridSpan w:val="4"/>
            <w:vAlign w:val="center"/>
          </w:tcPr>
          <w:p w:rsidR="0086257C" w:rsidRPr="00CC45D1" w:rsidRDefault="0086257C" w:rsidP="00CC4BD8">
            <w:pPr>
              <w:jc w:val="center"/>
              <w:rPr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2726" w:type="dxa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6257C" w:rsidTr="00CC4BD8">
        <w:trPr>
          <w:trHeight w:val="907"/>
        </w:trPr>
        <w:tc>
          <w:tcPr>
            <w:tcW w:w="3510" w:type="dxa"/>
            <w:gridSpan w:val="2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 w:rsidRPr="0049462F">
              <w:rPr>
                <w:sz w:val="24"/>
                <w:szCs w:val="24"/>
                <w:lang w:val="pt-BR"/>
              </w:rPr>
              <w:t>Programas Ações Derivadas</w:t>
            </w:r>
          </w:p>
          <w:p w:rsidR="0086257C" w:rsidRPr="0049462F" w:rsidRDefault="0086257C" w:rsidP="00CC4BD8">
            <w:pPr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49462F">
              <w:rPr>
                <w:sz w:val="24"/>
                <w:szCs w:val="24"/>
                <w:u w:val="single"/>
                <w:lang w:val="pt-BR"/>
              </w:rPr>
              <w:t>Mais Educação</w:t>
            </w:r>
          </w:p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 w:rsidRPr="0049462F">
              <w:rPr>
                <w:sz w:val="24"/>
                <w:szCs w:val="24"/>
                <w:lang w:val="pt-BR"/>
              </w:rPr>
              <w:t>R$ 0,00</w:t>
            </w:r>
          </w:p>
        </w:tc>
        <w:tc>
          <w:tcPr>
            <w:tcW w:w="8647" w:type="dxa"/>
            <w:gridSpan w:val="4"/>
            <w:vAlign w:val="center"/>
          </w:tcPr>
          <w:p w:rsidR="0086257C" w:rsidRPr="00CC45D1" w:rsidRDefault="0086257C" w:rsidP="00CC4BD8">
            <w:pPr>
              <w:jc w:val="center"/>
              <w:rPr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2726" w:type="dxa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6257C" w:rsidTr="00CC4BD8">
        <w:trPr>
          <w:trHeight w:val="907"/>
        </w:trPr>
        <w:tc>
          <w:tcPr>
            <w:tcW w:w="3510" w:type="dxa"/>
            <w:gridSpan w:val="2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 w:rsidRPr="0049462F">
              <w:rPr>
                <w:sz w:val="24"/>
                <w:szCs w:val="24"/>
                <w:lang w:val="pt-BR"/>
              </w:rPr>
              <w:t>Programas Ações Derivadas</w:t>
            </w:r>
          </w:p>
          <w:p w:rsidR="0086257C" w:rsidRPr="0049462F" w:rsidRDefault="0086257C" w:rsidP="00CC4BD8">
            <w:pPr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49462F">
              <w:rPr>
                <w:sz w:val="24"/>
                <w:szCs w:val="24"/>
                <w:u w:val="single"/>
                <w:lang w:val="pt-BR"/>
              </w:rPr>
              <w:t>Mas Alfabetização</w:t>
            </w:r>
          </w:p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 w:rsidRPr="0049462F">
              <w:rPr>
                <w:sz w:val="24"/>
                <w:szCs w:val="24"/>
                <w:lang w:val="pt-BR"/>
              </w:rPr>
              <w:t>R$ 0,00</w:t>
            </w:r>
          </w:p>
        </w:tc>
        <w:tc>
          <w:tcPr>
            <w:tcW w:w="8647" w:type="dxa"/>
            <w:gridSpan w:val="4"/>
            <w:vAlign w:val="center"/>
          </w:tcPr>
          <w:p w:rsidR="0086257C" w:rsidRPr="00CC45D1" w:rsidRDefault="0086257C" w:rsidP="00CC4BD8">
            <w:pPr>
              <w:jc w:val="center"/>
              <w:rPr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2726" w:type="dxa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6257C" w:rsidTr="00CC4BD8">
        <w:trPr>
          <w:trHeight w:val="907"/>
        </w:trPr>
        <w:tc>
          <w:tcPr>
            <w:tcW w:w="3510" w:type="dxa"/>
            <w:gridSpan w:val="2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 w:rsidRPr="0049462F">
              <w:rPr>
                <w:sz w:val="24"/>
                <w:szCs w:val="24"/>
                <w:lang w:val="pt-BR"/>
              </w:rPr>
              <w:lastRenderedPageBreak/>
              <w:t>Programas Ações Derivadas</w:t>
            </w:r>
          </w:p>
          <w:p w:rsidR="0086257C" w:rsidRPr="0049462F" w:rsidRDefault="0086257C" w:rsidP="00CC4BD8">
            <w:pPr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49462F">
              <w:rPr>
                <w:sz w:val="24"/>
                <w:szCs w:val="24"/>
                <w:u w:val="single"/>
                <w:lang w:val="pt-BR"/>
              </w:rPr>
              <w:t>Escola Sustentável</w:t>
            </w:r>
          </w:p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 w:rsidRPr="0049462F">
              <w:rPr>
                <w:sz w:val="24"/>
                <w:szCs w:val="24"/>
                <w:lang w:val="pt-BR"/>
              </w:rPr>
              <w:t>R$ 0,00</w:t>
            </w:r>
          </w:p>
        </w:tc>
        <w:tc>
          <w:tcPr>
            <w:tcW w:w="8647" w:type="dxa"/>
            <w:gridSpan w:val="4"/>
            <w:vAlign w:val="center"/>
          </w:tcPr>
          <w:p w:rsidR="0086257C" w:rsidRPr="00CC45D1" w:rsidRDefault="0086257C" w:rsidP="00CC4BD8">
            <w:pPr>
              <w:jc w:val="center"/>
              <w:rPr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2726" w:type="dxa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6257C" w:rsidTr="00CC4BD8">
        <w:trPr>
          <w:trHeight w:val="907"/>
        </w:trPr>
        <w:tc>
          <w:tcPr>
            <w:tcW w:w="3510" w:type="dxa"/>
            <w:gridSpan w:val="2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 w:rsidRPr="0049462F">
              <w:rPr>
                <w:sz w:val="24"/>
                <w:szCs w:val="24"/>
                <w:lang w:val="pt-BR"/>
              </w:rPr>
              <w:t>Programas Ações Derivadas</w:t>
            </w:r>
          </w:p>
          <w:p w:rsidR="0086257C" w:rsidRDefault="0086257C" w:rsidP="00CC4BD8">
            <w:pPr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49462F">
              <w:rPr>
                <w:sz w:val="24"/>
                <w:szCs w:val="24"/>
                <w:u w:val="single"/>
                <w:lang w:val="pt-BR"/>
              </w:rPr>
              <w:t>Escola Acessível</w:t>
            </w:r>
          </w:p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 w:rsidRPr="0049462F">
              <w:rPr>
                <w:sz w:val="24"/>
                <w:szCs w:val="24"/>
                <w:lang w:val="pt-BR"/>
              </w:rPr>
              <w:t>R$ 0,00</w:t>
            </w:r>
          </w:p>
        </w:tc>
        <w:tc>
          <w:tcPr>
            <w:tcW w:w="8647" w:type="dxa"/>
            <w:gridSpan w:val="4"/>
            <w:vAlign w:val="center"/>
          </w:tcPr>
          <w:p w:rsidR="0086257C" w:rsidRPr="00CC45D1" w:rsidRDefault="0086257C" w:rsidP="00CC4BD8">
            <w:pPr>
              <w:jc w:val="center"/>
              <w:rPr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2726" w:type="dxa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6257C" w:rsidTr="00CC4BD8">
        <w:trPr>
          <w:trHeight w:val="907"/>
        </w:trPr>
        <w:tc>
          <w:tcPr>
            <w:tcW w:w="3510" w:type="dxa"/>
            <w:gridSpan w:val="2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49462F">
              <w:rPr>
                <w:sz w:val="24"/>
                <w:szCs w:val="24"/>
                <w:u w:val="single"/>
              </w:rPr>
              <w:t>Parcerias</w:t>
            </w:r>
            <w:proofErr w:type="spellEnd"/>
          </w:p>
          <w:p w:rsidR="0086257C" w:rsidRPr="0049462F" w:rsidRDefault="0086257C" w:rsidP="00CC4BD8">
            <w:pPr>
              <w:rPr>
                <w:sz w:val="24"/>
                <w:szCs w:val="24"/>
              </w:rPr>
            </w:pPr>
            <w:proofErr w:type="spellStart"/>
            <w:r w:rsidRPr="0049462F">
              <w:rPr>
                <w:sz w:val="24"/>
                <w:szCs w:val="24"/>
              </w:rPr>
              <w:t>Empresa</w:t>
            </w:r>
            <w:proofErr w:type="spellEnd"/>
            <w:r w:rsidRPr="0049462F">
              <w:rPr>
                <w:sz w:val="24"/>
                <w:szCs w:val="24"/>
              </w:rPr>
              <w:t>:</w:t>
            </w:r>
          </w:p>
          <w:p w:rsidR="0086257C" w:rsidRPr="0049462F" w:rsidRDefault="0086257C" w:rsidP="00CC4BD8">
            <w:pPr>
              <w:jc w:val="center"/>
              <w:rPr>
                <w:sz w:val="24"/>
                <w:szCs w:val="24"/>
              </w:rPr>
            </w:pPr>
            <w:r w:rsidRPr="0049462F">
              <w:rPr>
                <w:sz w:val="24"/>
                <w:szCs w:val="24"/>
              </w:rPr>
              <w:t>Valor: 0,00</w:t>
            </w:r>
          </w:p>
        </w:tc>
        <w:tc>
          <w:tcPr>
            <w:tcW w:w="8647" w:type="dxa"/>
            <w:gridSpan w:val="4"/>
            <w:vAlign w:val="center"/>
          </w:tcPr>
          <w:p w:rsidR="0086257C" w:rsidRPr="00CC45D1" w:rsidRDefault="0086257C" w:rsidP="00CC4BD8">
            <w:pPr>
              <w:jc w:val="center"/>
              <w:rPr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2726" w:type="dxa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6257C" w:rsidTr="00CC4BD8">
        <w:trPr>
          <w:trHeight w:val="907"/>
        </w:trPr>
        <w:tc>
          <w:tcPr>
            <w:tcW w:w="3510" w:type="dxa"/>
            <w:gridSpan w:val="2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49462F">
              <w:rPr>
                <w:sz w:val="24"/>
                <w:szCs w:val="24"/>
                <w:u w:val="single"/>
                <w:lang w:val="pt-BR"/>
              </w:rPr>
              <w:t>Parcerias</w:t>
            </w:r>
          </w:p>
          <w:p w:rsidR="0086257C" w:rsidRPr="0049462F" w:rsidRDefault="0086257C" w:rsidP="00CC4BD8">
            <w:pPr>
              <w:rPr>
                <w:sz w:val="24"/>
                <w:szCs w:val="24"/>
                <w:lang w:val="pt-BR"/>
              </w:rPr>
            </w:pPr>
            <w:r w:rsidRPr="0049462F">
              <w:rPr>
                <w:sz w:val="24"/>
                <w:szCs w:val="24"/>
                <w:lang w:val="pt-BR"/>
              </w:rPr>
              <w:t>Doador:</w:t>
            </w:r>
          </w:p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 w:rsidRPr="0049462F">
              <w:rPr>
                <w:sz w:val="24"/>
                <w:szCs w:val="24"/>
                <w:lang w:val="pt-BR"/>
              </w:rPr>
              <w:t>Valor: 0,00</w:t>
            </w:r>
          </w:p>
        </w:tc>
        <w:tc>
          <w:tcPr>
            <w:tcW w:w="8647" w:type="dxa"/>
            <w:gridSpan w:val="4"/>
            <w:vAlign w:val="center"/>
          </w:tcPr>
          <w:p w:rsidR="0086257C" w:rsidRPr="00CC45D1" w:rsidRDefault="0086257C" w:rsidP="00CC4BD8">
            <w:pPr>
              <w:jc w:val="center"/>
              <w:rPr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2726" w:type="dxa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6257C" w:rsidTr="00CC4BD8">
        <w:trPr>
          <w:trHeight w:val="907"/>
        </w:trPr>
        <w:tc>
          <w:tcPr>
            <w:tcW w:w="3510" w:type="dxa"/>
            <w:gridSpan w:val="2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49462F">
              <w:rPr>
                <w:sz w:val="24"/>
                <w:szCs w:val="24"/>
                <w:u w:val="single"/>
                <w:lang w:val="pt-BR"/>
              </w:rPr>
              <w:t xml:space="preserve">Doações </w:t>
            </w:r>
          </w:p>
          <w:p w:rsidR="0086257C" w:rsidRPr="0049462F" w:rsidRDefault="0086257C" w:rsidP="00CC4BD8">
            <w:pPr>
              <w:rPr>
                <w:sz w:val="24"/>
                <w:szCs w:val="24"/>
                <w:lang w:val="pt-BR"/>
              </w:rPr>
            </w:pPr>
            <w:r w:rsidRPr="0049462F">
              <w:rPr>
                <w:sz w:val="24"/>
                <w:szCs w:val="24"/>
                <w:lang w:val="pt-BR"/>
              </w:rPr>
              <w:t>Empresa:</w:t>
            </w:r>
          </w:p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 w:rsidRPr="0049462F">
              <w:rPr>
                <w:sz w:val="24"/>
                <w:szCs w:val="24"/>
                <w:lang w:val="pt-BR"/>
              </w:rPr>
              <w:t>Doação de materiais</w:t>
            </w:r>
          </w:p>
        </w:tc>
        <w:tc>
          <w:tcPr>
            <w:tcW w:w="8647" w:type="dxa"/>
            <w:gridSpan w:val="4"/>
            <w:vAlign w:val="center"/>
          </w:tcPr>
          <w:p w:rsidR="0086257C" w:rsidRPr="00CC45D1" w:rsidRDefault="0086257C" w:rsidP="00CC4BD8">
            <w:pPr>
              <w:jc w:val="center"/>
              <w:rPr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2726" w:type="dxa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6257C" w:rsidTr="00CC4BD8">
        <w:trPr>
          <w:trHeight w:val="907"/>
        </w:trPr>
        <w:tc>
          <w:tcPr>
            <w:tcW w:w="3510" w:type="dxa"/>
            <w:gridSpan w:val="2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u w:val="single"/>
                <w:lang w:val="pt-BR"/>
              </w:rPr>
            </w:pPr>
            <w:r w:rsidRPr="0049462F">
              <w:rPr>
                <w:sz w:val="24"/>
                <w:szCs w:val="24"/>
                <w:u w:val="single"/>
                <w:lang w:val="pt-BR"/>
              </w:rPr>
              <w:t xml:space="preserve">Doações </w:t>
            </w:r>
          </w:p>
          <w:p w:rsidR="0086257C" w:rsidRPr="0049462F" w:rsidRDefault="0086257C" w:rsidP="00CC4BD8">
            <w:pPr>
              <w:rPr>
                <w:sz w:val="24"/>
                <w:szCs w:val="24"/>
                <w:lang w:val="pt-BR"/>
              </w:rPr>
            </w:pPr>
            <w:r w:rsidRPr="0049462F">
              <w:rPr>
                <w:sz w:val="24"/>
                <w:szCs w:val="24"/>
                <w:lang w:val="pt-BR"/>
              </w:rPr>
              <w:t>Doador:</w:t>
            </w:r>
          </w:p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  <w:r w:rsidRPr="0049462F">
              <w:rPr>
                <w:sz w:val="24"/>
                <w:szCs w:val="24"/>
                <w:lang w:val="pt-BR"/>
              </w:rPr>
              <w:t>Doação de materiais</w:t>
            </w:r>
          </w:p>
        </w:tc>
        <w:tc>
          <w:tcPr>
            <w:tcW w:w="8647" w:type="dxa"/>
            <w:gridSpan w:val="4"/>
            <w:vAlign w:val="center"/>
          </w:tcPr>
          <w:p w:rsidR="0086257C" w:rsidRPr="00CC45D1" w:rsidRDefault="0086257C" w:rsidP="00CC4BD8">
            <w:pPr>
              <w:jc w:val="center"/>
              <w:rPr>
                <w:color w:val="7F7F7F" w:themeColor="text1" w:themeTint="80"/>
                <w:sz w:val="24"/>
                <w:szCs w:val="24"/>
                <w:lang w:val="pt-BR"/>
              </w:rPr>
            </w:pPr>
          </w:p>
        </w:tc>
        <w:tc>
          <w:tcPr>
            <w:tcW w:w="2726" w:type="dxa"/>
            <w:vAlign w:val="center"/>
          </w:tcPr>
          <w:p w:rsidR="0086257C" w:rsidRPr="0049462F" w:rsidRDefault="0086257C" w:rsidP="00CC4BD8">
            <w:pPr>
              <w:jc w:val="center"/>
              <w:rPr>
                <w:sz w:val="24"/>
                <w:szCs w:val="24"/>
                <w:lang w:val="pt-BR"/>
              </w:rPr>
            </w:pPr>
          </w:p>
        </w:tc>
      </w:tr>
      <w:tr w:rsidR="0086257C" w:rsidTr="00CC4BD8">
        <w:tc>
          <w:tcPr>
            <w:tcW w:w="14883" w:type="dxa"/>
            <w:gridSpan w:val="7"/>
            <w:shd w:val="clear" w:color="auto" w:fill="BDD6EE" w:themeFill="accent1" w:themeFillTint="66"/>
          </w:tcPr>
          <w:p w:rsidR="0086257C" w:rsidRPr="00E85D4B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 w:rsidRPr="00E85D4B">
              <w:rPr>
                <w:b/>
                <w:sz w:val="24"/>
                <w:szCs w:val="24"/>
              </w:rPr>
              <w:t>PRESIDENTE DA APMF</w:t>
            </w:r>
          </w:p>
        </w:tc>
      </w:tr>
      <w:tr w:rsidR="0086257C" w:rsidTr="00CC4BD8">
        <w:tc>
          <w:tcPr>
            <w:tcW w:w="1951" w:type="dxa"/>
          </w:tcPr>
          <w:p w:rsidR="0086257C" w:rsidRDefault="0086257C" w:rsidP="00CC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</w:p>
        </w:tc>
        <w:tc>
          <w:tcPr>
            <w:tcW w:w="7855" w:type="dxa"/>
            <w:gridSpan w:val="3"/>
          </w:tcPr>
          <w:p w:rsidR="0086257C" w:rsidRDefault="0086257C" w:rsidP="00CC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</w:t>
            </w:r>
            <w:proofErr w:type="spellStart"/>
            <w:r>
              <w:rPr>
                <w:sz w:val="24"/>
                <w:szCs w:val="24"/>
              </w:rPr>
              <w:t>completo</w:t>
            </w:r>
            <w:proofErr w:type="spellEnd"/>
          </w:p>
        </w:tc>
        <w:tc>
          <w:tcPr>
            <w:tcW w:w="5077" w:type="dxa"/>
            <w:gridSpan w:val="3"/>
          </w:tcPr>
          <w:p w:rsidR="0086257C" w:rsidRDefault="0086257C" w:rsidP="00CC4B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Assinatura</w:t>
            </w:r>
            <w:proofErr w:type="spellEnd"/>
          </w:p>
        </w:tc>
      </w:tr>
      <w:tr w:rsidR="0086257C" w:rsidTr="00CC4BD8">
        <w:tc>
          <w:tcPr>
            <w:tcW w:w="1951" w:type="dxa"/>
          </w:tcPr>
          <w:p w:rsidR="0086257C" w:rsidRDefault="0086257C" w:rsidP="00CC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/       /</w:t>
            </w:r>
          </w:p>
        </w:tc>
        <w:tc>
          <w:tcPr>
            <w:tcW w:w="7855" w:type="dxa"/>
            <w:gridSpan w:val="3"/>
          </w:tcPr>
          <w:p w:rsidR="0086257C" w:rsidRDefault="0086257C" w:rsidP="00CC4BD8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3"/>
          </w:tcPr>
          <w:p w:rsidR="0086257C" w:rsidRDefault="0086257C" w:rsidP="00CC4BD8">
            <w:pPr>
              <w:rPr>
                <w:sz w:val="24"/>
                <w:szCs w:val="24"/>
              </w:rPr>
            </w:pPr>
          </w:p>
        </w:tc>
      </w:tr>
      <w:tr w:rsidR="0086257C" w:rsidTr="00CC4BD8">
        <w:tc>
          <w:tcPr>
            <w:tcW w:w="14883" w:type="dxa"/>
            <w:gridSpan w:val="7"/>
            <w:shd w:val="clear" w:color="auto" w:fill="BDD6EE" w:themeFill="accent1" w:themeFillTint="66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B765C5">
              <w:rPr>
                <w:b/>
                <w:sz w:val="24"/>
                <w:szCs w:val="24"/>
                <w:lang w:val="pt-BR"/>
              </w:rPr>
              <w:t>DIRETOR DO ESTABELECIMENTO DE ENSINO</w:t>
            </w:r>
          </w:p>
        </w:tc>
      </w:tr>
      <w:tr w:rsidR="0086257C" w:rsidTr="00CC4BD8">
        <w:tc>
          <w:tcPr>
            <w:tcW w:w="1951" w:type="dxa"/>
          </w:tcPr>
          <w:p w:rsidR="0086257C" w:rsidRDefault="0086257C" w:rsidP="00CC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</w:t>
            </w:r>
          </w:p>
        </w:tc>
        <w:tc>
          <w:tcPr>
            <w:tcW w:w="7855" w:type="dxa"/>
            <w:gridSpan w:val="3"/>
          </w:tcPr>
          <w:p w:rsidR="0086257C" w:rsidRPr="00E85D4B" w:rsidRDefault="0086257C" w:rsidP="00CC4BD8">
            <w:pPr>
              <w:rPr>
                <w:sz w:val="24"/>
                <w:szCs w:val="24"/>
              </w:rPr>
            </w:pPr>
            <w:r w:rsidRPr="00E85D4B">
              <w:rPr>
                <w:sz w:val="24"/>
                <w:szCs w:val="24"/>
              </w:rPr>
              <w:t xml:space="preserve">Nome </w:t>
            </w:r>
            <w:proofErr w:type="spellStart"/>
            <w:r w:rsidRPr="00E85D4B">
              <w:rPr>
                <w:sz w:val="24"/>
                <w:szCs w:val="24"/>
              </w:rPr>
              <w:t>completo</w:t>
            </w:r>
            <w:proofErr w:type="spellEnd"/>
          </w:p>
        </w:tc>
        <w:tc>
          <w:tcPr>
            <w:tcW w:w="5077" w:type="dxa"/>
            <w:gridSpan w:val="3"/>
          </w:tcPr>
          <w:p w:rsidR="0086257C" w:rsidRDefault="0086257C" w:rsidP="00CC4B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Assinatura</w:t>
            </w:r>
            <w:proofErr w:type="spellEnd"/>
          </w:p>
        </w:tc>
      </w:tr>
      <w:tr w:rsidR="0086257C" w:rsidTr="00CC4BD8">
        <w:tc>
          <w:tcPr>
            <w:tcW w:w="1951" w:type="dxa"/>
          </w:tcPr>
          <w:p w:rsidR="0086257C" w:rsidRDefault="0086257C" w:rsidP="00CC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/       /</w:t>
            </w:r>
          </w:p>
        </w:tc>
        <w:tc>
          <w:tcPr>
            <w:tcW w:w="7855" w:type="dxa"/>
            <w:gridSpan w:val="3"/>
          </w:tcPr>
          <w:p w:rsidR="0086257C" w:rsidRDefault="0086257C" w:rsidP="00CC4BD8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  <w:gridSpan w:val="3"/>
          </w:tcPr>
          <w:p w:rsidR="0086257C" w:rsidRDefault="0086257C" w:rsidP="00CC4BD8">
            <w:pPr>
              <w:rPr>
                <w:sz w:val="24"/>
                <w:szCs w:val="24"/>
              </w:rPr>
            </w:pPr>
          </w:p>
        </w:tc>
      </w:tr>
      <w:tr w:rsidR="0086257C" w:rsidTr="00CC4BD8">
        <w:tc>
          <w:tcPr>
            <w:tcW w:w="14883" w:type="dxa"/>
            <w:gridSpan w:val="7"/>
            <w:shd w:val="clear" w:color="auto" w:fill="BDD6EE" w:themeFill="accent1" w:themeFillTint="66"/>
          </w:tcPr>
          <w:p w:rsidR="0086257C" w:rsidRPr="00B765C5" w:rsidRDefault="0086257C" w:rsidP="00CC4BD8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B765C5">
              <w:rPr>
                <w:b/>
                <w:sz w:val="24"/>
                <w:szCs w:val="24"/>
                <w:lang w:val="pt-BR"/>
              </w:rPr>
              <w:t>APRECIAÇÃO DA DIRETORIA DA APMF E CONSELHO ESCOLAR</w:t>
            </w:r>
            <w:r>
              <w:rPr>
                <w:b/>
                <w:sz w:val="24"/>
                <w:szCs w:val="24"/>
                <w:lang w:val="pt-BR"/>
              </w:rPr>
              <w:t xml:space="preserve"> (CE)</w:t>
            </w:r>
          </w:p>
        </w:tc>
      </w:tr>
      <w:tr w:rsidR="0086257C" w:rsidTr="00CC4BD8">
        <w:tc>
          <w:tcPr>
            <w:tcW w:w="9979" w:type="dxa"/>
            <w:gridSpan w:val="5"/>
          </w:tcPr>
          <w:p w:rsidR="0086257C" w:rsidRPr="00E44B52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 w:rsidRPr="00E44B52">
              <w:rPr>
                <w:b/>
                <w:sz w:val="24"/>
                <w:szCs w:val="24"/>
              </w:rPr>
              <w:t>APROVADO</w:t>
            </w:r>
          </w:p>
        </w:tc>
        <w:tc>
          <w:tcPr>
            <w:tcW w:w="4904" w:type="dxa"/>
            <w:gridSpan w:val="2"/>
          </w:tcPr>
          <w:p w:rsidR="0086257C" w:rsidRPr="00E44B52" w:rsidRDefault="0086257C" w:rsidP="00CC4BD8">
            <w:pPr>
              <w:jc w:val="center"/>
              <w:rPr>
                <w:b/>
                <w:sz w:val="24"/>
                <w:szCs w:val="24"/>
              </w:rPr>
            </w:pPr>
            <w:r w:rsidRPr="00E44B52">
              <w:rPr>
                <w:b/>
                <w:sz w:val="24"/>
                <w:szCs w:val="24"/>
              </w:rPr>
              <w:t xml:space="preserve">(  ) SIM  (  ) NÃO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E44B52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E44B52">
              <w:rPr>
                <w:b/>
                <w:sz w:val="24"/>
                <w:szCs w:val="24"/>
              </w:rPr>
              <w:t>DATA:     /      /</w:t>
            </w:r>
          </w:p>
        </w:tc>
      </w:tr>
      <w:tr w:rsidR="0086257C" w:rsidTr="00CC4BD8">
        <w:tc>
          <w:tcPr>
            <w:tcW w:w="4392" w:type="dxa"/>
            <w:gridSpan w:val="3"/>
          </w:tcPr>
          <w:p w:rsidR="0086257C" w:rsidRDefault="0086257C" w:rsidP="00CC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Vice-</w:t>
            </w:r>
            <w:proofErr w:type="spellStart"/>
            <w:r>
              <w:rPr>
                <w:sz w:val="24"/>
                <w:szCs w:val="24"/>
              </w:rPr>
              <w:t>presidente</w:t>
            </w:r>
            <w:proofErr w:type="spellEnd"/>
            <w:r>
              <w:rPr>
                <w:sz w:val="24"/>
                <w:szCs w:val="24"/>
              </w:rPr>
              <w:t xml:space="preserve"> - APMF</w:t>
            </w:r>
          </w:p>
        </w:tc>
        <w:tc>
          <w:tcPr>
            <w:tcW w:w="5587" w:type="dxa"/>
            <w:gridSpan w:val="2"/>
          </w:tcPr>
          <w:p w:rsidR="0086257C" w:rsidRDefault="0086257C" w:rsidP="00CC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4904" w:type="dxa"/>
            <w:gridSpan w:val="2"/>
          </w:tcPr>
          <w:p w:rsidR="0086257C" w:rsidRDefault="0086257C" w:rsidP="00CC4B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Assinatura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86257C" w:rsidTr="00CC4BD8">
        <w:tc>
          <w:tcPr>
            <w:tcW w:w="4392" w:type="dxa"/>
            <w:gridSpan w:val="3"/>
          </w:tcPr>
          <w:p w:rsidR="0086257C" w:rsidRDefault="0086257C" w:rsidP="00CC4B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Tesoureiro</w:t>
            </w:r>
            <w:proofErr w:type="spellEnd"/>
            <w:r>
              <w:rPr>
                <w:sz w:val="24"/>
                <w:szCs w:val="24"/>
              </w:rPr>
              <w:t xml:space="preserve"> - APMF</w:t>
            </w:r>
          </w:p>
        </w:tc>
        <w:tc>
          <w:tcPr>
            <w:tcW w:w="5587" w:type="dxa"/>
            <w:gridSpan w:val="2"/>
          </w:tcPr>
          <w:p w:rsidR="0086257C" w:rsidRDefault="0086257C" w:rsidP="00CC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4904" w:type="dxa"/>
            <w:gridSpan w:val="2"/>
          </w:tcPr>
          <w:p w:rsidR="0086257C" w:rsidRDefault="0086257C" w:rsidP="00CC4B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Assinatura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86257C" w:rsidTr="00CC4BD8">
        <w:tc>
          <w:tcPr>
            <w:tcW w:w="4392" w:type="dxa"/>
            <w:gridSpan w:val="3"/>
          </w:tcPr>
          <w:p w:rsidR="0086257C" w:rsidRDefault="0086257C" w:rsidP="00CC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Secretário</w:t>
            </w:r>
            <w:proofErr w:type="spellEnd"/>
            <w:r>
              <w:rPr>
                <w:sz w:val="24"/>
                <w:szCs w:val="24"/>
              </w:rPr>
              <w:t xml:space="preserve"> - APMF</w:t>
            </w:r>
          </w:p>
        </w:tc>
        <w:tc>
          <w:tcPr>
            <w:tcW w:w="5587" w:type="dxa"/>
            <w:gridSpan w:val="2"/>
          </w:tcPr>
          <w:p w:rsidR="0086257C" w:rsidRDefault="0086257C" w:rsidP="00CC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4904" w:type="dxa"/>
            <w:gridSpan w:val="2"/>
          </w:tcPr>
          <w:p w:rsidR="0086257C" w:rsidRDefault="0086257C" w:rsidP="00CC4B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Assinatura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86257C" w:rsidTr="00CC4BD8">
        <w:tc>
          <w:tcPr>
            <w:tcW w:w="4392" w:type="dxa"/>
            <w:gridSpan w:val="3"/>
          </w:tcPr>
          <w:p w:rsidR="0086257C" w:rsidRDefault="0086257C" w:rsidP="00CC4B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Conselho</w:t>
            </w:r>
            <w:proofErr w:type="spellEnd"/>
            <w:r>
              <w:rPr>
                <w:sz w:val="24"/>
                <w:szCs w:val="24"/>
              </w:rPr>
              <w:t xml:space="preserve"> Fiscal - APMF</w:t>
            </w:r>
          </w:p>
        </w:tc>
        <w:tc>
          <w:tcPr>
            <w:tcW w:w="5587" w:type="dxa"/>
            <w:gridSpan w:val="2"/>
          </w:tcPr>
          <w:p w:rsidR="0086257C" w:rsidRDefault="0086257C" w:rsidP="00CC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4904" w:type="dxa"/>
            <w:gridSpan w:val="2"/>
          </w:tcPr>
          <w:p w:rsidR="0086257C" w:rsidRDefault="0086257C" w:rsidP="00CC4B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Assinatura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86257C" w:rsidTr="00CC4BD8">
        <w:tc>
          <w:tcPr>
            <w:tcW w:w="4392" w:type="dxa"/>
            <w:gridSpan w:val="3"/>
          </w:tcPr>
          <w:p w:rsidR="0086257C" w:rsidRPr="00B765C5" w:rsidRDefault="0086257C" w:rsidP="00CC4BD8">
            <w:pPr>
              <w:rPr>
                <w:sz w:val="24"/>
                <w:szCs w:val="24"/>
                <w:lang w:val="pt-BR"/>
              </w:rPr>
            </w:pPr>
            <w:r w:rsidRPr="00B765C5">
              <w:rPr>
                <w:sz w:val="24"/>
                <w:szCs w:val="24"/>
                <w:lang w:val="pt-BR"/>
              </w:rPr>
              <w:t>Representante do corpo docente - CE</w:t>
            </w:r>
          </w:p>
        </w:tc>
        <w:tc>
          <w:tcPr>
            <w:tcW w:w="5587" w:type="dxa"/>
            <w:gridSpan w:val="2"/>
          </w:tcPr>
          <w:p w:rsidR="0086257C" w:rsidRDefault="0086257C" w:rsidP="00CC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4904" w:type="dxa"/>
            <w:gridSpan w:val="2"/>
          </w:tcPr>
          <w:p w:rsidR="0086257C" w:rsidRDefault="0086257C" w:rsidP="00CC4B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Assinatura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86257C" w:rsidTr="00CC4BD8">
        <w:tc>
          <w:tcPr>
            <w:tcW w:w="4392" w:type="dxa"/>
            <w:gridSpan w:val="3"/>
          </w:tcPr>
          <w:p w:rsidR="0086257C" w:rsidRDefault="0086257C" w:rsidP="00CC4B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Representante</w:t>
            </w:r>
            <w:proofErr w:type="spellEnd"/>
            <w:r>
              <w:rPr>
                <w:sz w:val="24"/>
                <w:szCs w:val="24"/>
              </w:rPr>
              <w:t xml:space="preserve"> dos </w:t>
            </w:r>
            <w:proofErr w:type="spellStart"/>
            <w:r>
              <w:rPr>
                <w:sz w:val="24"/>
                <w:szCs w:val="24"/>
              </w:rPr>
              <w:t>funcionários</w:t>
            </w:r>
            <w:proofErr w:type="spellEnd"/>
            <w:r>
              <w:rPr>
                <w:sz w:val="24"/>
                <w:szCs w:val="24"/>
              </w:rPr>
              <w:t xml:space="preserve"> - CE</w:t>
            </w:r>
          </w:p>
        </w:tc>
        <w:tc>
          <w:tcPr>
            <w:tcW w:w="5587" w:type="dxa"/>
            <w:gridSpan w:val="2"/>
          </w:tcPr>
          <w:p w:rsidR="0086257C" w:rsidRDefault="0086257C" w:rsidP="00CC4B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4904" w:type="dxa"/>
            <w:gridSpan w:val="2"/>
          </w:tcPr>
          <w:p w:rsidR="0086257C" w:rsidRDefault="0086257C" w:rsidP="00CC4B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Assinatura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</w:tbl>
    <w:p w:rsidR="0086257C" w:rsidRPr="00237906" w:rsidRDefault="0086257C" w:rsidP="0086257C">
      <w:pPr>
        <w:rPr>
          <w:sz w:val="20"/>
          <w:szCs w:val="20"/>
        </w:rPr>
        <w:sectPr w:rsidR="0086257C" w:rsidRPr="00237906" w:rsidSect="00D4495D">
          <w:pgSz w:w="16840" w:h="11910" w:orient="landscape"/>
          <w:pgMar w:top="1134" w:right="1134" w:bottom="454" w:left="1134" w:header="567" w:footer="1712" w:gutter="0"/>
          <w:cols w:space="720"/>
          <w:docGrid w:linePitch="299"/>
        </w:sectPr>
      </w:pPr>
      <w:r w:rsidRPr="00E44B52">
        <w:rPr>
          <w:sz w:val="20"/>
          <w:szCs w:val="20"/>
        </w:rPr>
        <w:t>Obs.: Nas atividades previstas em despesas de custeio e de capital, com recursos do Governo Federal, deverão prevalecer os percentuais liberados pelo FNDE.</w:t>
      </w:r>
    </w:p>
    <w:p w:rsidR="0086257C" w:rsidRDefault="0086257C" w:rsidP="0086257C">
      <w:pPr>
        <w:spacing w:line="360" w:lineRule="auto"/>
        <w:ind w:left="-284"/>
        <w:contextualSpacing/>
        <w:jc w:val="center"/>
        <w:rPr>
          <w:sz w:val="28"/>
          <w:szCs w:val="28"/>
        </w:rPr>
      </w:pPr>
    </w:p>
    <w:p w:rsidR="0086257C" w:rsidRPr="000F6336" w:rsidRDefault="0086257C" w:rsidP="0086257C">
      <w:pPr>
        <w:spacing w:line="360" w:lineRule="auto"/>
        <w:ind w:left="-284"/>
        <w:contextualSpacing/>
        <w:jc w:val="center"/>
        <w:rPr>
          <w:sz w:val="28"/>
          <w:szCs w:val="28"/>
        </w:rPr>
      </w:pPr>
      <w:r w:rsidRPr="000F6336">
        <w:rPr>
          <w:sz w:val="28"/>
          <w:szCs w:val="28"/>
        </w:rPr>
        <w:t>ASSOCIAÇÃO DE PAIS, MESTRES E FUNCIONÁRIOS – APMF</w:t>
      </w:r>
    </w:p>
    <w:p w:rsidR="0086257C" w:rsidRDefault="0086257C" w:rsidP="0086257C">
      <w:pPr>
        <w:spacing w:line="360" w:lineRule="auto"/>
        <w:ind w:left="-284"/>
        <w:contextualSpacing/>
        <w:jc w:val="center"/>
        <w:rPr>
          <w:b/>
          <w:sz w:val="28"/>
          <w:szCs w:val="28"/>
        </w:rPr>
      </w:pPr>
      <w:r w:rsidRPr="000F6336">
        <w:rPr>
          <w:sz w:val="28"/>
          <w:szCs w:val="28"/>
        </w:rPr>
        <w:t>ESCOLA MUNICIPAL “</w:t>
      </w:r>
      <w:r>
        <w:rPr>
          <w:sz w:val="28"/>
          <w:szCs w:val="28"/>
        </w:rPr>
        <w:t>_______________________________</w:t>
      </w:r>
      <w:r w:rsidRPr="000F6336">
        <w:rPr>
          <w:sz w:val="28"/>
          <w:szCs w:val="28"/>
        </w:rPr>
        <w:t>”</w:t>
      </w:r>
    </w:p>
    <w:p w:rsidR="0086257C" w:rsidRPr="00237906" w:rsidRDefault="0086257C" w:rsidP="0086257C">
      <w:pPr>
        <w:spacing w:line="360" w:lineRule="auto"/>
        <w:ind w:left="-284"/>
        <w:contextualSpacing/>
        <w:jc w:val="center"/>
        <w:rPr>
          <w:b/>
          <w:sz w:val="20"/>
          <w:szCs w:val="20"/>
        </w:rPr>
      </w:pPr>
    </w:p>
    <w:p w:rsidR="0086257C" w:rsidRPr="000F6336" w:rsidRDefault="0086257C" w:rsidP="0086257C">
      <w:pPr>
        <w:spacing w:line="360" w:lineRule="auto"/>
        <w:ind w:left="-284"/>
        <w:contextualSpacing/>
        <w:jc w:val="center"/>
        <w:rPr>
          <w:b/>
          <w:color w:val="002060"/>
          <w:sz w:val="28"/>
          <w:szCs w:val="28"/>
          <w:u w:val="single"/>
        </w:rPr>
      </w:pPr>
      <w:r w:rsidRPr="000F6336">
        <w:rPr>
          <w:b/>
          <w:color w:val="002060"/>
          <w:sz w:val="28"/>
          <w:szCs w:val="28"/>
          <w:u w:val="single"/>
        </w:rPr>
        <w:t>ADMINISTRAÇÃO DOS RECURSOS PRÓPRIOS</w:t>
      </w:r>
    </w:p>
    <w:p w:rsidR="0086257C" w:rsidRPr="000F6336" w:rsidRDefault="0086257C" w:rsidP="0086257C">
      <w:pPr>
        <w:spacing w:line="360" w:lineRule="auto"/>
        <w:ind w:left="-284"/>
        <w:contextualSpacing/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FECHAMENTO DE CAIXA – MÊS DE ______________/2020</w:t>
      </w:r>
    </w:p>
    <w:p w:rsidR="0086257C" w:rsidRPr="00237906" w:rsidRDefault="0086257C" w:rsidP="0086257C">
      <w:pPr>
        <w:spacing w:line="360" w:lineRule="auto"/>
        <w:contextualSpacing/>
        <w:jc w:val="center"/>
        <w:rPr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054"/>
        <w:gridCol w:w="2724"/>
      </w:tblGrid>
      <w:tr w:rsidR="0086257C" w:rsidTr="00CC4BD8">
        <w:tc>
          <w:tcPr>
            <w:tcW w:w="7054" w:type="dxa"/>
            <w:shd w:val="clear" w:color="auto" w:fill="DEEAF6" w:themeFill="accent1" w:themeFillTint="33"/>
          </w:tcPr>
          <w:p w:rsidR="0086257C" w:rsidRPr="000F6336" w:rsidRDefault="0086257C" w:rsidP="0086257C">
            <w:pPr>
              <w:contextualSpacing/>
              <w:jc w:val="center"/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0F6336">
              <w:rPr>
                <w:b/>
                <w:color w:val="002060"/>
                <w:sz w:val="32"/>
                <w:szCs w:val="32"/>
              </w:rPr>
              <w:t>Saldo</w:t>
            </w:r>
            <w:proofErr w:type="spellEnd"/>
            <w:r w:rsidRPr="000F6336">
              <w:rPr>
                <w:b/>
                <w:color w:val="002060"/>
                <w:sz w:val="32"/>
                <w:szCs w:val="32"/>
              </w:rPr>
              <w:t xml:space="preserve"> anterior (</w:t>
            </w:r>
            <w:r>
              <w:rPr>
                <w:b/>
                <w:color w:val="002060"/>
                <w:sz w:val="32"/>
                <w:szCs w:val="32"/>
              </w:rPr>
              <w:t>Dezembro</w:t>
            </w:r>
            <w:r w:rsidRPr="000F6336">
              <w:rPr>
                <w:b/>
                <w:color w:val="002060"/>
                <w:sz w:val="32"/>
                <w:szCs w:val="32"/>
              </w:rPr>
              <w:t>/201</w:t>
            </w:r>
            <w:r>
              <w:rPr>
                <w:b/>
                <w:color w:val="002060"/>
                <w:sz w:val="32"/>
                <w:szCs w:val="32"/>
              </w:rPr>
              <w:t>9</w:t>
            </w:r>
            <w:r w:rsidRPr="000F6336">
              <w:rPr>
                <w:b/>
                <w:color w:val="002060"/>
                <w:sz w:val="32"/>
                <w:szCs w:val="32"/>
              </w:rPr>
              <w:t>)</w:t>
            </w:r>
          </w:p>
        </w:tc>
        <w:tc>
          <w:tcPr>
            <w:tcW w:w="2724" w:type="dxa"/>
            <w:shd w:val="clear" w:color="auto" w:fill="DEEAF6" w:themeFill="accent1" w:themeFillTint="33"/>
          </w:tcPr>
          <w:p w:rsidR="0086257C" w:rsidRPr="000F6336" w:rsidRDefault="0086257C" w:rsidP="00CC4BD8">
            <w:pPr>
              <w:contextualSpacing/>
              <w:jc w:val="center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 xml:space="preserve">R$ </w:t>
            </w:r>
          </w:p>
        </w:tc>
      </w:tr>
    </w:tbl>
    <w:p w:rsidR="0086257C" w:rsidRDefault="0086257C" w:rsidP="0086257C">
      <w:pPr>
        <w:contextualSpacing/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7054"/>
        <w:gridCol w:w="2724"/>
      </w:tblGrid>
      <w:tr w:rsidR="0086257C" w:rsidTr="00CC4BD8">
        <w:tc>
          <w:tcPr>
            <w:tcW w:w="9778" w:type="dxa"/>
            <w:gridSpan w:val="2"/>
            <w:shd w:val="clear" w:color="auto" w:fill="BFBFBF" w:themeFill="background1" w:themeFillShade="BF"/>
          </w:tcPr>
          <w:p w:rsidR="0086257C" w:rsidRDefault="0086257C" w:rsidP="00CC4BD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ENTRADAS</w:t>
            </w:r>
          </w:p>
        </w:tc>
      </w:tr>
      <w:tr w:rsidR="0086257C" w:rsidTr="00CC4BD8">
        <w:tc>
          <w:tcPr>
            <w:tcW w:w="7054" w:type="dxa"/>
          </w:tcPr>
          <w:p w:rsidR="0086257C" w:rsidRPr="00237906" w:rsidRDefault="0086257C" w:rsidP="00CC4BD8">
            <w:pPr>
              <w:contextualSpacing/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2724" w:type="dxa"/>
          </w:tcPr>
          <w:p w:rsidR="0086257C" w:rsidRPr="00156392" w:rsidRDefault="0086257C" w:rsidP="00CC4BD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6257C" w:rsidTr="00CC4BD8">
        <w:tc>
          <w:tcPr>
            <w:tcW w:w="7054" w:type="dxa"/>
          </w:tcPr>
          <w:p w:rsidR="0086257C" w:rsidRPr="00237906" w:rsidRDefault="0086257C" w:rsidP="00CC4BD8">
            <w:pPr>
              <w:contextualSpacing/>
              <w:jc w:val="center"/>
              <w:rPr>
                <w:i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2724" w:type="dxa"/>
          </w:tcPr>
          <w:p w:rsidR="0086257C" w:rsidRPr="00156392" w:rsidRDefault="0086257C" w:rsidP="00CC4BD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86257C" w:rsidTr="00CC4BD8">
        <w:tc>
          <w:tcPr>
            <w:tcW w:w="7054" w:type="dxa"/>
          </w:tcPr>
          <w:p w:rsidR="0086257C" w:rsidRPr="00237906" w:rsidRDefault="0086257C" w:rsidP="00CC4BD8">
            <w:pPr>
              <w:contextualSpacing/>
              <w:jc w:val="center"/>
              <w:rPr>
                <w:i/>
                <w:color w:val="7F7F7F" w:themeColor="text1" w:themeTint="80"/>
                <w:sz w:val="28"/>
                <w:szCs w:val="28"/>
                <w:lang w:val="pt-BR"/>
              </w:rPr>
            </w:pPr>
          </w:p>
        </w:tc>
        <w:tc>
          <w:tcPr>
            <w:tcW w:w="2724" w:type="dxa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6257C" w:rsidTr="00CC4BD8">
        <w:tc>
          <w:tcPr>
            <w:tcW w:w="7054" w:type="dxa"/>
          </w:tcPr>
          <w:p w:rsidR="0086257C" w:rsidRPr="00237906" w:rsidRDefault="0086257C" w:rsidP="00CC4BD8">
            <w:pPr>
              <w:contextualSpacing/>
              <w:jc w:val="center"/>
              <w:rPr>
                <w:i/>
                <w:color w:val="7F7F7F" w:themeColor="text1" w:themeTint="80"/>
                <w:sz w:val="28"/>
                <w:szCs w:val="28"/>
                <w:lang w:val="pt-BR"/>
              </w:rPr>
            </w:pPr>
          </w:p>
        </w:tc>
        <w:tc>
          <w:tcPr>
            <w:tcW w:w="2724" w:type="dxa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6257C" w:rsidTr="00CC4BD8">
        <w:tc>
          <w:tcPr>
            <w:tcW w:w="7054" w:type="dxa"/>
          </w:tcPr>
          <w:p w:rsidR="0086257C" w:rsidRPr="00237906" w:rsidRDefault="0086257C" w:rsidP="00CC4BD8">
            <w:pPr>
              <w:contextualSpacing/>
              <w:rPr>
                <w:sz w:val="28"/>
                <w:szCs w:val="28"/>
                <w:lang w:val="pt-BR"/>
              </w:rPr>
            </w:pPr>
          </w:p>
        </w:tc>
        <w:tc>
          <w:tcPr>
            <w:tcW w:w="2724" w:type="dxa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6257C" w:rsidTr="00CC4BD8">
        <w:tc>
          <w:tcPr>
            <w:tcW w:w="7054" w:type="dxa"/>
            <w:tcBorders>
              <w:bottom w:val="double" w:sz="4" w:space="0" w:color="auto"/>
            </w:tcBorders>
          </w:tcPr>
          <w:p w:rsidR="0086257C" w:rsidRPr="00237906" w:rsidRDefault="0086257C" w:rsidP="00CC4BD8">
            <w:pPr>
              <w:contextualSpacing/>
              <w:rPr>
                <w:sz w:val="28"/>
                <w:szCs w:val="28"/>
                <w:lang w:val="pt-BR"/>
              </w:rPr>
            </w:pPr>
          </w:p>
        </w:tc>
        <w:tc>
          <w:tcPr>
            <w:tcW w:w="2724" w:type="dxa"/>
            <w:tcBorders>
              <w:bottom w:val="double" w:sz="4" w:space="0" w:color="auto"/>
            </w:tcBorders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6257C" w:rsidTr="00CC4BD8">
        <w:tc>
          <w:tcPr>
            <w:tcW w:w="7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86257C" w:rsidRPr="000F6336" w:rsidRDefault="0086257C" w:rsidP="00CC4BD8">
            <w:pPr>
              <w:contextualSpacing/>
              <w:jc w:val="center"/>
              <w:rPr>
                <w:b/>
                <w:color w:val="002060"/>
                <w:sz w:val="32"/>
                <w:szCs w:val="32"/>
              </w:rPr>
            </w:pPr>
            <w:r w:rsidRPr="000F6336">
              <w:rPr>
                <w:b/>
                <w:color w:val="002060"/>
                <w:sz w:val="32"/>
                <w:szCs w:val="32"/>
              </w:rPr>
              <w:t xml:space="preserve">Total das </w:t>
            </w:r>
            <w:proofErr w:type="spellStart"/>
            <w:r w:rsidRPr="000F6336">
              <w:rPr>
                <w:b/>
                <w:color w:val="002060"/>
                <w:sz w:val="32"/>
                <w:szCs w:val="32"/>
              </w:rPr>
              <w:t>entradas</w:t>
            </w:r>
            <w:proofErr w:type="spellEnd"/>
          </w:p>
        </w:tc>
        <w:tc>
          <w:tcPr>
            <w:tcW w:w="2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86257C" w:rsidRPr="000F6336" w:rsidRDefault="0086257C" w:rsidP="00CC4BD8">
            <w:pPr>
              <w:contextualSpacing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</w:tbl>
    <w:p w:rsidR="0086257C" w:rsidRDefault="0086257C" w:rsidP="0086257C">
      <w:pPr>
        <w:contextualSpacing/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/>
      </w:tblPr>
      <w:tblGrid>
        <w:gridCol w:w="959"/>
        <w:gridCol w:w="2410"/>
        <w:gridCol w:w="3685"/>
        <w:gridCol w:w="1134"/>
        <w:gridCol w:w="1590"/>
      </w:tblGrid>
      <w:tr w:rsidR="0086257C" w:rsidTr="00CC4BD8">
        <w:tc>
          <w:tcPr>
            <w:tcW w:w="9778" w:type="dxa"/>
            <w:gridSpan w:val="5"/>
            <w:shd w:val="clear" w:color="auto" w:fill="BFBFBF" w:themeFill="background1" w:themeFillShade="BF"/>
          </w:tcPr>
          <w:p w:rsidR="0086257C" w:rsidRDefault="0086257C" w:rsidP="00CC4BD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SAÍDAS</w:t>
            </w:r>
          </w:p>
        </w:tc>
      </w:tr>
      <w:tr w:rsidR="0086257C" w:rsidTr="00CC4BD8">
        <w:tc>
          <w:tcPr>
            <w:tcW w:w="959" w:type="dxa"/>
          </w:tcPr>
          <w:p w:rsidR="0086257C" w:rsidRDefault="0086257C" w:rsidP="00CC4B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</w:t>
            </w:r>
          </w:p>
        </w:tc>
        <w:tc>
          <w:tcPr>
            <w:tcW w:w="2410" w:type="dxa"/>
          </w:tcPr>
          <w:p w:rsidR="0086257C" w:rsidRDefault="0086257C" w:rsidP="00CC4B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LOJA</w:t>
            </w:r>
          </w:p>
        </w:tc>
        <w:tc>
          <w:tcPr>
            <w:tcW w:w="4819" w:type="dxa"/>
            <w:gridSpan w:val="2"/>
          </w:tcPr>
          <w:p w:rsidR="0086257C" w:rsidRDefault="0086257C" w:rsidP="00CC4B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MATERIAL/PRODUTO</w:t>
            </w:r>
          </w:p>
        </w:tc>
        <w:tc>
          <w:tcPr>
            <w:tcW w:w="1590" w:type="dxa"/>
          </w:tcPr>
          <w:p w:rsidR="0086257C" w:rsidRDefault="0086257C" w:rsidP="00CC4BD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VALOR</w:t>
            </w:r>
          </w:p>
        </w:tc>
      </w:tr>
      <w:tr w:rsidR="0086257C" w:rsidTr="00CC4BD8">
        <w:tc>
          <w:tcPr>
            <w:tcW w:w="959" w:type="dxa"/>
            <w:vAlign w:val="center"/>
          </w:tcPr>
          <w:p w:rsidR="0086257C" w:rsidRDefault="0086257C" w:rsidP="00CC4BD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86257C" w:rsidRDefault="0086257C" w:rsidP="00CC4BD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86257C" w:rsidRPr="00237906" w:rsidRDefault="0086257C" w:rsidP="00CC4BD8">
            <w:pPr>
              <w:contextualSpacing/>
              <w:jc w:val="center"/>
              <w:rPr>
                <w:i/>
                <w:color w:val="7F7F7F" w:themeColor="text1" w:themeTint="80"/>
                <w:sz w:val="28"/>
                <w:szCs w:val="28"/>
                <w:lang w:val="pt-BR"/>
              </w:rPr>
            </w:pPr>
          </w:p>
        </w:tc>
        <w:tc>
          <w:tcPr>
            <w:tcW w:w="1590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6257C" w:rsidTr="00CC4BD8">
        <w:tc>
          <w:tcPr>
            <w:tcW w:w="959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4819" w:type="dxa"/>
            <w:gridSpan w:val="2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590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6257C" w:rsidTr="00CC4BD8">
        <w:tc>
          <w:tcPr>
            <w:tcW w:w="959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4819" w:type="dxa"/>
            <w:gridSpan w:val="2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590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6257C" w:rsidTr="00CC4BD8">
        <w:tc>
          <w:tcPr>
            <w:tcW w:w="959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4819" w:type="dxa"/>
            <w:gridSpan w:val="2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590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6257C" w:rsidTr="00CC4BD8">
        <w:tc>
          <w:tcPr>
            <w:tcW w:w="959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4819" w:type="dxa"/>
            <w:gridSpan w:val="2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590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6257C" w:rsidTr="00CC4BD8">
        <w:tc>
          <w:tcPr>
            <w:tcW w:w="959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4819" w:type="dxa"/>
            <w:gridSpan w:val="2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590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6257C" w:rsidTr="00CC4BD8">
        <w:tc>
          <w:tcPr>
            <w:tcW w:w="959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4819" w:type="dxa"/>
            <w:gridSpan w:val="2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590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6257C" w:rsidTr="00CC4BD8">
        <w:tc>
          <w:tcPr>
            <w:tcW w:w="959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4819" w:type="dxa"/>
            <w:gridSpan w:val="2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590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6257C" w:rsidTr="00CC4BD8">
        <w:tc>
          <w:tcPr>
            <w:tcW w:w="959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4819" w:type="dxa"/>
            <w:gridSpan w:val="2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590" w:type="dxa"/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6257C" w:rsidTr="00CC4BD8">
        <w:tc>
          <w:tcPr>
            <w:tcW w:w="959" w:type="dxa"/>
            <w:tcBorders>
              <w:bottom w:val="double" w:sz="4" w:space="0" w:color="auto"/>
            </w:tcBorders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4819" w:type="dxa"/>
            <w:gridSpan w:val="2"/>
            <w:tcBorders>
              <w:bottom w:val="double" w:sz="4" w:space="0" w:color="auto"/>
            </w:tcBorders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1590" w:type="dxa"/>
            <w:tcBorders>
              <w:bottom w:val="double" w:sz="4" w:space="0" w:color="auto"/>
            </w:tcBorders>
            <w:vAlign w:val="center"/>
          </w:tcPr>
          <w:p w:rsidR="0086257C" w:rsidRPr="00237906" w:rsidRDefault="0086257C" w:rsidP="00CC4BD8">
            <w:pPr>
              <w:contextualSpacing/>
              <w:jc w:val="center"/>
              <w:rPr>
                <w:sz w:val="28"/>
                <w:szCs w:val="28"/>
                <w:lang w:val="pt-BR"/>
              </w:rPr>
            </w:pPr>
          </w:p>
        </w:tc>
      </w:tr>
      <w:tr w:rsidR="0086257C" w:rsidTr="00CC4BD8">
        <w:tc>
          <w:tcPr>
            <w:tcW w:w="70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86257C" w:rsidRPr="000F6336" w:rsidRDefault="0086257C" w:rsidP="00CC4BD8">
            <w:pPr>
              <w:contextualSpacing/>
              <w:jc w:val="center"/>
              <w:rPr>
                <w:b/>
                <w:color w:val="002060"/>
                <w:sz w:val="32"/>
                <w:szCs w:val="32"/>
              </w:rPr>
            </w:pPr>
            <w:r w:rsidRPr="000F6336">
              <w:rPr>
                <w:b/>
                <w:color w:val="002060"/>
                <w:sz w:val="32"/>
                <w:szCs w:val="32"/>
              </w:rPr>
              <w:t xml:space="preserve">Total das </w:t>
            </w:r>
            <w:proofErr w:type="spellStart"/>
            <w:r w:rsidRPr="000F6336">
              <w:rPr>
                <w:b/>
                <w:color w:val="002060"/>
                <w:sz w:val="32"/>
                <w:szCs w:val="32"/>
              </w:rPr>
              <w:t>saídas</w:t>
            </w:r>
            <w:proofErr w:type="spellEnd"/>
          </w:p>
        </w:tc>
        <w:tc>
          <w:tcPr>
            <w:tcW w:w="27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:rsidR="0086257C" w:rsidRPr="000F6336" w:rsidRDefault="0086257C" w:rsidP="00CC4BD8">
            <w:pPr>
              <w:contextualSpacing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</w:tbl>
    <w:p w:rsidR="0086257C" w:rsidRDefault="0086257C" w:rsidP="0086257C">
      <w:pPr>
        <w:contextualSpacing/>
        <w:jc w:val="center"/>
        <w:rPr>
          <w:sz w:val="28"/>
          <w:szCs w:val="28"/>
        </w:rPr>
      </w:pPr>
    </w:p>
    <w:tbl>
      <w:tblPr>
        <w:tblStyle w:val="Tabelacomgrade"/>
        <w:tblW w:w="0" w:type="auto"/>
        <w:tblInd w:w="29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111"/>
        <w:gridCol w:w="2724"/>
      </w:tblGrid>
      <w:tr w:rsidR="0086257C" w:rsidRPr="00156392" w:rsidTr="00CC4BD8">
        <w:tc>
          <w:tcPr>
            <w:tcW w:w="4111" w:type="dxa"/>
          </w:tcPr>
          <w:p w:rsidR="0086257C" w:rsidRPr="00156392" w:rsidRDefault="0086257C" w:rsidP="00CC4BD8">
            <w:pPr>
              <w:contextualSpacing/>
              <w:jc w:val="center"/>
              <w:rPr>
                <w:sz w:val="32"/>
                <w:szCs w:val="32"/>
              </w:rPr>
            </w:pPr>
            <w:proofErr w:type="spellStart"/>
            <w:r w:rsidRPr="00156392">
              <w:rPr>
                <w:sz w:val="32"/>
                <w:szCs w:val="32"/>
              </w:rPr>
              <w:t>Saldo</w:t>
            </w:r>
            <w:proofErr w:type="spellEnd"/>
            <w:r w:rsidRPr="00156392">
              <w:rPr>
                <w:sz w:val="32"/>
                <w:szCs w:val="32"/>
              </w:rPr>
              <w:t xml:space="preserve"> </w:t>
            </w:r>
            <w:proofErr w:type="spellStart"/>
            <w:r w:rsidRPr="00156392">
              <w:rPr>
                <w:sz w:val="32"/>
                <w:szCs w:val="32"/>
              </w:rPr>
              <w:t>mês</w:t>
            </w:r>
            <w:proofErr w:type="spellEnd"/>
            <w:r w:rsidRPr="00156392">
              <w:rPr>
                <w:sz w:val="32"/>
                <w:szCs w:val="32"/>
              </w:rPr>
              <w:t xml:space="preserve"> anterior (+)</w:t>
            </w:r>
          </w:p>
        </w:tc>
        <w:tc>
          <w:tcPr>
            <w:tcW w:w="2724" w:type="dxa"/>
          </w:tcPr>
          <w:p w:rsidR="0086257C" w:rsidRPr="00156392" w:rsidRDefault="0086257C" w:rsidP="00CC4BD8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86257C" w:rsidRPr="00156392" w:rsidTr="00CC4BD8">
        <w:tc>
          <w:tcPr>
            <w:tcW w:w="4111" w:type="dxa"/>
          </w:tcPr>
          <w:p w:rsidR="0086257C" w:rsidRPr="00156392" w:rsidRDefault="0086257C" w:rsidP="00CC4BD8">
            <w:pPr>
              <w:contextualSpacing/>
              <w:jc w:val="center"/>
              <w:rPr>
                <w:sz w:val="32"/>
                <w:szCs w:val="32"/>
              </w:rPr>
            </w:pPr>
            <w:r w:rsidRPr="00156392">
              <w:rPr>
                <w:sz w:val="32"/>
                <w:szCs w:val="32"/>
              </w:rPr>
              <w:t xml:space="preserve">Total das </w:t>
            </w:r>
            <w:proofErr w:type="spellStart"/>
            <w:r w:rsidRPr="00156392">
              <w:rPr>
                <w:sz w:val="32"/>
                <w:szCs w:val="32"/>
              </w:rPr>
              <w:t>entradas</w:t>
            </w:r>
            <w:proofErr w:type="spellEnd"/>
            <w:r w:rsidRPr="00156392">
              <w:rPr>
                <w:sz w:val="32"/>
                <w:szCs w:val="32"/>
              </w:rPr>
              <w:t xml:space="preserve"> (+)</w:t>
            </w:r>
          </w:p>
        </w:tc>
        <w:tc>
          <w:tcPr>
            <w:tcW w:w="2724" w:type="dxa"/>
          </w:tcPr>
          <w:p w:rsidR="0086257C" w:rsidRPr="00156392" w:rsidRDefault="0086257C" w:rsidP="00CC4BD8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86257C" w:rsidRPr="00156392" w:rsidTr="00CC4BD8">
        <w:tc>
          <w:tcPr>
            <w:tcW w:w="4111" w:type="dxa"/>
          </w:tcPr>
          <w:p w:rsidR="0086257C" w:rsidRPr="00156392" w:rsidRDefault="0086257C" w:rsidP="00CC4BD8">
            <w:pPr>
              <w:contextualSpacing/>
              <w:jc w:val="center"/>
              <w:rPr>
                <w:sz w:val="32"/>
                <w:szCs w:val="32"/>
              </w:rPr>
            </w:pPr>
            <w:r w:rsidRPr="00156392">
              <w:rPr>
                <w:sz w:val="32"/>
                <w:szCs w:val="32"/>
              </w:rPr>
              <w:t xml:space="preserve">Total das </w:t>
            </w:r>
            <w:proofErr w:type="spellStart"/>
            <w:r w:rsidRPr="00156392">
              <w:rPr>
                <w:sz w:val="32"/>
                <w:szCs w:val="32"/>
              </w:rPr>
              <w:t>saídas</w:t>
            </w:r>
            <w:proofErr w:type="spellEnd"/>
            <w:r w:rsidRPr="00156392">
              <w:rPr>
                <w:sz w:val="32"/>
                <w:szCs w:val="32"/>
              </w:rPr>
              <w:t xml:space="preserve"> (-)</w:t>
            </w:r>
          </w:p>
        </w:tc>
        <w:tc>
          <w:tcPr>
            <w:tcW w:w="2724" w:type="dxa"/>
          </w:tcPr>
          <w:p w:rsidR="0086257C" w:rsidRPr="00156392" w:rsidRDefault="0086257C" w:rsidP="00CC4BD8">
            <w:pPr>
              <w:contextualSpacing/>
              <w:jc w:val="center"/>
              <w:rPr>
                <w:sz w:val="32"/>
                <w:szCs w:val="32"/>
              </w:rPr>
            </w:pPr>
          </w:p>
        </w:tc>
      </w:tr>
      <w:tr w:rsidR="0086257C" w:rsidRPr="00156392" w:rsidTr="00CC4BD8">
        <w:tc>
          <w:tcPr>
            <w:tcW w:w="4111" w:type="dxa"/>
          </w:tcPr>
          <w:p w:rsidR="0086257C" w:rsidRPr="00156392" w:rsidRDefault="0086257C" w:rsidP="00CC4BD8">
            <w:pPr>
              <w:contextualSpacing/>
              <w:jc w:val="center"/>
              <w:rPr>
                <w:sz w:val="4"/>
                <w:szCs w:val="4"/>
              </w:rPr>
            </w:pPr>
          </w:p>
        </w:tc>
        <w:tc>
          <w:tcPr>
            <w:tcW w:w="2724" w:type="dxa"/>
          </w:tcPr>
          <w:p w:rsidR="0086257C" w:rsidRPr="00156392" w:rsidRDefault="0086257C" w:rsidP="00CC4BD8">
            <w:pPr>
              <w:contextualSpacing/>
              <w:jc w:val="center"/>
              <w:rPr>
                <w:sz w:val="4"/>
                <w:szCs w:val="4"/>
              </w:rPr>
            </w:pPr>
          </w:p>
        </w:tc>
      </w:tr>
      <w:tr w:rsidR="0086257C" w:rsidRPr="00156392" w:rsidTr="00CC4BD8">
        <w:tc>
          <w:tcPr>
            <w:tcW w:w="4111" w:type="dxa"/>
            <w:shd w:val="clear" w:color="auto" w:fill="DEEAF6" w:themeFill="accent1" w:themeFillTint="33"/>
          </w:tcPr>
          <w:p w:rsidR="0086257C" w:rsidRPr="000F6336" w:rsidRDefault="0086257C" w:rsidP="00CC4BD8">
            <w:pPr>
              <w:contextualSpacing/>
              <w:jc w:val="center"/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0F6336">
              <w:rPr>
                <w:b/>
                <w:color w:val="002060"/>
                <w:sz w:val="32"/>
                <w:szCs w:val="32"/>
              </w:rPr>
              <w:t>Saldo</w:t>
            </w:r>
            <w:proofErr w:type="spellEnd"/>
            <w:r w:rsidRPr="000F6336">
              <w:rPr>
                <w:b/>
                <w:color w:val="002060"/>
                <w:sz w:val="32"/>
                <w:szCs w:val="32"/>
              </w:rPr>
              <w:t xml:space="preserve"> do </w:t>
            </w:r>
            <w:proofErr w:type="spellStart"/>
            <w:r w:rsidRPr="000F6336">
              <w:rPr>
                <w:b/>
                <w:color w:val="002060"/>
                <w:sz w:val="32"/>
                <w:szCs w:val="32"/>
              </w:rPr>
              <w:t>mês</w:t>
            </w:r>
            <w:proofErr w:type="spellEnd"/>
            <w:r w:rsidRPr="000F6336">
              <w:rPr>
                <w:b/>
                <w:color w:val="002060"/>
                <w:sz w:val="32"/>
                <w:szCs w:val="32"/>
              </w:rPr>
              <w:t xml:space="preserve"> (+)</w:t>
            </w:r>
          </w:p>
        </w:tc>
        <w:tc>
          <w:tcPr>
            <w:tcW w:w="2724" w:type="dxa"/>
            <w:shd w:val="clear" w:color="auto" w:fill="DEEAF6" w:themeFill="accent1" w:themeFillTint="33"/>
          </w:tcPr>
          <w:p w:rsidR="0086257C" w:rsidRPr="000F6336" w:rsidRDefault="0086257C" w:rsidP="00CC4BD8">
            <w:pPr>
              <w:contextualSpacing/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</w:tbl>
    <w:p w:rsidR="0086257C" w:rsidRDefault="0086257C" w:rsidP="0086257C">
      <w:pPr>
        <w:contextualSpacing/>
        <w:jc w:val="center"/>
        <w:rPr>
          <w:sz w:val="28"/>
          <w:szCs w:val="28"/>
        </w:rPr>
      </w:pPr>
    </w:p>
    <w:p w:rsidR="0086257C" w:rsidRDefault="0086257C" w:rsidP="0086257C">
      <w:pPr>
        <w:ind w:left="-426" w:right="399"/>
        <w:jc w:val="right"/>
      </w:pPr>
      <w:r>
        <w:rPr>
          <w:sz w:val="28"/>
          <w:szCs w:val="28"/>
        </w:rPr>
        <w:t>Paranaguá, 31 de janeiro de 2019</w:t>
      </w:r>
    </w:p>
    <w:p w:rsidR="003C2911" w:rsidRDefault="003C2911" w:rsidP="0086257C">
      <w:pPr>
        <w:ind w:right="257"/>
      </w:pPr>
    </w:p>
    <w:sectPr w:rsidR="003C2911" w:rsidSect="00231298">
      <w:pgSz w:w="11910" w:h="16840"/>
      <w:pgMar w:top="1134" w:right="454" w:bottom="1134" w:left="1134" w:header="567" w:footer="1712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5C5" w:rsidRPr="000B6348" w:rsidRDefault="00537219" w:rsidP="00B765C5">
    <w:pPr>
      <w:pStyle w:val="Cabealho"/>
      <w:jc w:val="center"/>
      <w:rPr>
        <w:rFonts w:ascii="Arial Black" w:hAnsi="Arial Black"/>
        <w:color w:val="3B3838" w:themeColor="background2" w:themeShade="40"/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7442835</wp:posOffset>
          </wp:positionH>
          <wp:positionV relativeFrom="paragraph">
            <wp:posOffset>-237490</wp:posOffset>
          </wp:positionV>
          <wp:extent cx="1190625" cy="704850"/>
          <wp:effectExtent l="19050" t="0" r="9525" b="0"/>
          <wp:wrapNone/>
          <wp:docPr id="12" name="Imagem 2" descr="C:\Users\ronaldo1\Downloads\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33" name="Picture 10" descr="C:\Users\ronaldo1\Downloads\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765810</wp:posOffset>
          </wp:positionH>
          <wp:positionV relativeFrom="paragraph">
            <wp:posOffset>-323215</wp:posOffset>
          </wp:positionV>
          <wp:extent cx="666750" cy="790575"/>
          <wp:effectExtent l="19050" t="0" r="0" b="0"/>
          <wp:wrapNone/>
          <wp:docPr id="13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34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 w:rsidRPr="000B6348">
      <w:rPr>
        <w:rFonts w:ascii="Arial Black" w:hAnsi="Arial Black"/>
        <w:color w:val="3B3838" w:themeColor="background2" w:themeShade="40"/>
        <w:sz w:val="20"/>
        <w:szCs w:val="20"/>
      </w:rPr>
      <w:t>PREFEITURA MUNICIPAL DE PARANAGUÁ</w:t>
    </w:r>
  </w:p>
  <w:p w:rsidR="00B765C5" w:rsidRPr="006E5AD2" w:rsidRDefault="00537219" w:rsidP="00B765C5">
    <w:pPr>
      <w:pStyle w:val="Cabealho"/>
      <w:jc w:val="center"/>
      <w:rPr>
        <w:rFonts w:ascii="Arial Black" w:hAnsi="Arial Black"/>
        <w:color w:val="3B3838" w:themeColor="background2" w:themeShade="40"/>
        <w:sz w:val="20"/>
        <w:szCs w:val="20"/>
      </w:rPr>
    </w:pPr>
    <w:r w:rsidRPr="000B6348">
      <w:rPr>
        <w:rFonts w:ascii="Arial Black" w:hAnsi="Arial Black"/>
        <w:color w:val="3B3838" w:themeColor="background2" w:themeShade="40"/>
        <w:sz w:val="20"/>
        <w:szCs w:val="20"/>
      </w:rPr>
      <w:t>SECRETARIA MUNICIPAL DE EDUCAÇÃO E ENSINO INTEGRAL</w:t>
    </w:r>
  </w:p>
  <w:p w:rsidR="00B765C5" w:rsidRDefault="0053721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257C"/>
    <w:rsid w:val="003554A9"/>
    <w:rsid w:val="003C2911"/>
    <w:rsid w:val="00537219"/>
    <w:rsid w:val="0086257C"/>
    <w:rsid w:val="00862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257C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6257C"/>
    <w:pPr>
      <w:ind w:left="122" w:firstLine="707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6257C"/>
    <w:rPr>
      <w:rFonts w:ascii="Arial" w:eastAsia="Arial" w:hAnsi="Arial" w:cs="Arial"/>
      <w:sz w:val="24"/>
      <w:szCs w:val="24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8625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257C"/>
    <w:rPr>
      <w:rFonts w:ascii="Arial" w:eastAsia="Arial" w:hAnsi="Arial" w:cs="Arial"/>
      <w:lang w:eastAsia="pt-BR" w:bidi="pt-BR"/>
    </w:rPr>
  </w:style>
  <w:style w:type="table" w:styleId="Tabelacomgrade">
    <w:name w:val="Table Grid"/>
    <w:basedOn w:val="Tabelanormal"/>
    <w:uiPriority w:val="39"/>
    <w:unhideWhenUsed/>
    <w:rsid w:val="0086257C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505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EDUC.CAMPO</dc:creator>
  <cp:lastModifiedBy>EDUC.CAMPO</cp:lastModifiedBy>
  <cp:revision>1</cp:revision>
  <dcterms:created xsi:type="dcterms:W3CDTF">2020-01-29T13:28:00Z</dcterms:created>
  <dcterms:modified xsi:type="dcterms:W3CDTF">2020-01-29T13:31:00Z</dcterms:modified>
</cp:coreProperties>
</file>